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E01A2" w14:textId="26075176" w:rsidR="00CC086E" w:rsidRDefault="00CC086E" w:rsidP="006819FC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r w:rsidRPr="000F379C">
        <w:rPr>
          <w:rFonts w:cstheme="minorHAnsi"/>
          <w:noProof/>
        </w:rPr>
        <w:drawing>
          <wp:inline distT="0" distB="0" distL="0" distR="0" wp14:anchorId="01CCDEF8" wp14:editId="2B9289AD">
            <wp:extent cx="1762125" cy="552450"/>
            <wp:effectExtent l="0" t="0" r="9525" b="0"/>
            <wp:docPr id="2" name="Picture 5" descr="Εικόνα που περιέχει κείμενο&#10;&#10;Περιγραφή που δημιουργήθηκε αυτόματα">
              <a:extLst xmlns:a="http://schemas.openxmlformats.org/drawingml/2006/main">
                <a:ext uri="{FF2B5EF4-FFF2-40B4-BE49-F238E27FC236}">
                  <a16:creationId xmlns:a16="http://schemas.microsoft.com/office/drawing/2014/main" id="{CB4333CC-81AC-421A-B56D-7F991051D8E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 descr="Εικόνα που περιέχει κείμενο&#10;&#10;Περιγραφή που δημιουργήθηκε αυτόματα">
                      <a:extLst>
                        <a:ext uri="{FF2B5EF4-FFF2-40B4-BE49-F238E27FC236}">
                          <a16:creationId xmlns:a16="http://schemas.microsoft.com/office/drawing/2014/main" id="{CB4333CC-81AC-421A-B56D-7F991051D8E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p w14:paraId="7C64E98B" w14:textId="5410190E" w:rsidR="006819FC" w:rsidRPr="00CC086E" w:rsidRDefault="006819FC" w:rsidP="006819FC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val="el-GR"/>
          <w14:ligatures w14:val="none"/>
        </w:rPr>
      </w:pPr>
      <w:r w:rsidRPr="00CC086E">
        <w:rPr>
          <w:rFonts w:ascii="Calibri" w:eastAsia="Times New Roman" w:hAnsi="Calibri" w:cs="Calibri"/>
          <w:b/>
          <w:bCs/>
          <w:kern w:val="0"/>
          <w:sz w:val="27"/>
          <w:szCs w:val="27"/>
          <w:lang w:val="el-GR"/>
          <w14:ligatures w14:val="none"/>
        </w:rPr>
        <w:t>ΣΥΜΦΩΝΗΤΙΚΟ ΚΑΤΑΝΟΜΗΣ ΠΟΣΟΣΤΩΝ ΜΕΤΑΞΥ ΕΦΕΥΡΕΤΩΝ</w:t>
      </w:r>
    </w:p>
    <w:p w14:paraId="46606BD6" w14:textId="77777777" w:rsidR="006819FC" w:rsidRPr="00CC086E" w:rsidRDefault="006819FC" w:rsidP="006819F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val="el-GR"/>
          <w14:ligatures w14:val="none"/>
        </w:rPr>
      </w:pPr>
      <w:r w:rsidRPr="00CC086E">
        <w:rPr>
          <w:rFonts w:ascii="Calibri" w:eastAsia="Times New Roman" w:hAnsi="Calibri" w:cs="Calibri"/>
          <w:kern w:val="0"/>
          <w:sz w:val="24"/>
          <w:szCs w:val="24"/>
          <w:lang w:val="el-GR"/>
          <w14:ligatures w14:val="none"/>
        </w:rPr>
        <w:t>Στη Θεσσαλονίκη, σήμερα την …………………., οι κάτωθι υπογεγραμμένοι:</w:t>
      </w:r>
    </w:p>
    <w:p w14:paraId="7C15D1C5" w14:textId="77777777" w:rsidR="006819FC" w:rsidRPr="00CC086E" w:rsidRDefault="006819FC" w:rsidP="006819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CC086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Ο/Η …………………………………</w:t>
      </w:r>
      <w:proofErr w:type="gramStart"/>
      <w:r w:rsidRPr="00CC086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…..</w:t>
      </w:r>
      <w:proofErr w:type="gramEnd"/>
      <w:r w:rsidRPr="00CC086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(Α.Δ.Τ. ………………</w:t>
      </w:r>
      <w:proofErr w:type="gramStart"/>
      <w:r w:rsidRPr="00CC086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…..</w:t>
      </w:r>
      <w:proofErr w:type="gramEnd"/>
      <w:r w:rsidRPr="00CC086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),</w:t>
      </w:r>
    </w:p>
    <w:p w14:paraId="6C1D7B62" w14:textId="77777777" w:rsidR="006819FC" w:rsidRPr="00CC086E" w:rsidRDefault="006819FC" w:rsidP="006819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CC086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Ο/Η …………………………………</w:t>
      </w:r>
      <w:proofErr w:type="gramStart"/>
      <w:r w:rsidRPr="00CC086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…..</w:t>
      </w:r>
      <w:proofErr w:type="gramEnd"/>
      <w:r w:rsidRPr="00CC086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 (Α.Δ.Τ. ………………</w:t>
      </w:r>
      <w:proofErr w:type="gramStart"/>
      <w:r w:rsidRPr="00CC086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…..</w:t>
      </w:r>
      <w:proofErr w:type="gramEnd"/>
      <w:r w:rsidRPr="00CC086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),</w:t>
      </w:r>
    </w:p>
    <w:p w14:paraId="42135284" w14:textId="77777777" w:rsidR="006819FC" w:rsidRDefault="006819FC" w:rsidP="006819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val="el-GR"/>
          <w14:ligatures w14:val="none"/>
        </w:rPr>
      </w:pPr>
      <w:r w:rsidRPr="00CC086E">
        <w:rPr>
          <w:rFonts w:ascii="Calibri" w:eastAsia="Times New Roman" w:hAnsi="Calibri" w:cs="Calibri"/>
          <w:kern w:val="0"/>
          <w:sz w:val="24"/>
          <w:szCs w:val="24"/>
          <w:lang w:val="el-GR"/>
          <w14:ligatures w14:val="none"/>
        </w:rPr>
        <w:t>Ο/Η …………………………………….. (Α.Δ.Τ. …………………..),</w:t>
      </w:r>
      <w:r w:rsidRPr="00CC086E">
        <w:rPr>
          <w:rFonts w:ascii="Calibri" w:eastAsia="Times New Roman" w:hAnsi="Calibri" w:cs="Calibri"/>
          <w:kern w:val="0"/>
          <w:sz w:val="24"/>
          <w:szCs w:val="24"/>
          <w:lang w:val="el-GR"/>
          <w14:ligatures w14:val="none"/>
        </w:rPr>
        <w:br/>
      </w:r>
      <w:proofErr w:type="spellStart"/>
      <w:r w:rsidRPr="00CC086E">
        <w:rPr>
          <w:rFonts w:ascii="Calibri" w:eastAsia="Times New Roman" w:hAnsi="Calibri" w:cs="Calibri"/>
          <w:kern w:val="0"/>
          <w:sz w:val="24"/>
          <w:szCs w:val="24"/>
          <w:lang w:val="el-GR"/>
          <w14:ligatures w14:val="none"/>
        </w:rPr>
        <w:t>κ.ο.κ.</w:t>
      </w:r>
      <w:proofErr w:type="spellEnd"/>
      <w:r w:rsidRPr="00CC086E">
        <w:rPr>
          <w:rFonts w:ascii="Calibri" w:eastAsia="Times New Roman" w:hAnsi="Calibri" w:cs="Calibri"/>
          <w:kern w:val="0"/>
          <w:sz w:val="24"/>
          <w:szCs w:val="24"/>
          <w:lang w:val="el-GR"/>
          <w14:ligatures w14:val="none"/>
        </w:rPr>
        <w:t xml:space="preserve"> (ανάλογα με τον αριθμό των εφευρετών)</w:t>
      </w:r>
    </w:p>
    <w:p w14:paraId="6C41C106" w14:textId="77777777" w:rsidR="00CC086E" w:rsidRDefault="00CC086E" w:rsidP="006819F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val="el-GR"/>
          <w14:ligatures w14:val="none"/>
        </w:rPr>
      </w:pPr>
    </w:p>
    <w:p w14:paraId="37DD30F2" w14:textId="77777777" w:rsidR="00CC086E" w:rsidRDefault="00CC086E" w:rsidP="00CC086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val="el-GR"/>
          <w14:ligatures w14:val="none"/>
        </w:rPr>
      </w:pPr>
    </w:p>
    <w:p w14:paraId="3F7E15E1" w14:textId="77777777" w:rsidR="00CC086E" w:rsidRDefault="00CC086E" w:rsidP="00CC086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val="el-GR"/>
          <w14:ligatures w14:val="none"/>
        </w:rPr>
      </w:pPr>
    </w:p>
    <w:p w14:paraId="006EF9CB" w14:textId="77777777" w:rsidR="00CC086E" w:rsidRDefault="00CC086E" w:rsidP="00CC086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val="el-GR"/>
          <w14:ligatures w14:val="none"/>
        </w:rPr>
      </w:pPr>
    </w:p>
    <w:p w14:paraId="73BD8A91" w14:textId="77777777" w:rsidR="00CC086E" w:rsidRDefault="00CC086E" w:rsidP="00CC086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val="el-GR"/>
          <w14:ligatures w14:val="none"/>
        </w:rPr>
      </w:pPr>
    </w:p>
    <w:p w14:paraId="6429A954" w14:textId="77777777" w:rsidR="00CC086E" w:rsidRPr="002D3547" w:rsidRDefault="00CC086E" w:rsidP="00CC086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val="el-GR"/>
          <w14:ligatures w14:val="none"/>
        </w:rPr>
      </w:pPr>
    </w:p>
    <w:p w14:paraId="420B1457" w14:textId="77777777" w:rsidR="009B7931" w:rsidRPr="002D3547" w:rsidRDefault="009B7931" w:rsidP="00CC086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val="el-GR"/>
          <w14:ligatures w14:val="none"/>
        </w:rPr>
      </w:pPr>
    </w:p>
    <w:p w14:paraId="3DC3E4D9" w14:textId="78E52731" w:rsidR="00CC086E" w:rsidRPr="00CC086E" w:rsidRDefault="006819FC" w:rsidP="00CC086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val="el-GR"/>
          <w14:ligatures w14:val="none"/>
        </w:rPr>
      </w:pPr>
      <w:r w:rsidRPr="00CC086E">
        <w:rPr>
          <w:rFonts w:ascii="Calibri" w:eastAsia="Times New Roman" w:hAnsi="Calibri" w:cs="Calibri"/>
          <w:kern w:val="0"/>
          <w:sz w:val="24"/>
          <w:szCs w:val="24"/>
          <w:lang w:val="el-GR"/>
          <w14:ligatures w14:val="none"/>
        </w:rPr>
        <w:t xml:space="preserve">μέλη της πανεπιστημιακής κοινότητας του </w:t>
      </w:r>
      <w:r w:rsidRPr="00CC086E">
        <w:rPr>
          <w:rFonts w:ascii="Calibri" w:eastAsia="Times New Roman" w:hAnsi="Calibri" w:cs="Calibri"/>
          <w:b/>
          <w:bCs/>
          <w:kern w:val="0"/>
          <w:sz w:val="24"/>
          <w:szCs w:val="24"/>
          <w:lang w:val="el-GR"/>
          <w14:ligatures w14:val="none"/>
        </w:rPr>
        <w:t>Διεθνούς Πανεπιστημίου της Ελλάδος (ΔΙ.ΠΑ.Ε.)</w:t>
      </w:r>
      <w:r w:rsidRPr="00CC086E">
        <w:rPr>
          <w:rFonts w:ascii="Calibri" w:eastAsia="Times New Roman" w:hAnsi="Calibri" w:cs="Calibri"/>
          <w:kern w:val="0"/>
          <w:sz w:val="24"/>
          <w:szCs w:val="24"/>
          <w:lang w:val="el-GR"/>
          <w14:ligatures w14:val="none"/>
        </w:rPr>
        <w:t xml:space="preserve">, όλοι ερευνητές και </w:t>
      </w:r>
      <w:proofErr w:type="spellStart"/>
      <w:r w:rsidRPr="00CC086E">
        <w:rPr>
          <w:rFonts w:ascii="Calibri" w:eastAsia="Times New Roman" w:hAnsi="Calibri" w:cs="Calibri"/>
          <w:b/>
          <w:bCs/>
          <w:kern w:val="0"/>
          <w:sz w:val="24"/>
          <w:szCs w:val="24"/>
          <w:lang w:val="el-GR"/>
          <w14:ligatures w14:val="none"/>
        </w:rPr>
        <w:t>συνδημιουργοί</w:t>
      </w:r>
      <w:proofErr w:type="spellEnd"/>
      <w:r w:rsidRPr="00CC086E">
        <w:rPr>
          <w:rFonts w:ascii="Calibri" w:eastAsia="Times New Roman" w:hAnsi="Calibri" w:cs="Calibri"/>
          <w:kern w:val="0"/>
          <w:sz w:val="24"/>
          <w:szCs w:val="24"/>
          <w:lang w:val="el-GR"/>
          <w14:ligatures w14:val="none"/>
        </w:rPr>
        <w:t xml:space="preserve"> της εφεύρεσης με τίτλο </w:t>
      </w:r>
      <w:r w:rsidRPr="00CC086E">
        <w:rPr>
          <w:rFonts w:ascii="Calibri" w:eastAsia="Times New Roman" w:hAnsi="Calibri" w:cs="Calibri"/>
          <w:b/>
          <w:bCs/>
          <w:kern w:val="0"/>
          <w:sz w:val="24"/>
          <w:szCs w:val="24"/>
          <w:lang w:val="el-GR"/>
          <w14:ligatures w14:val="none"/>
        </w:rPr>
        <w:t>«[Τίτλος</w:t>
      </w:r>
      <w:r w:rsidR="00CC086E" w:rsidRPr="00CC086E">
        <w:rPr>
          <w:rFonts w:ascii="Calibri" w:eastAsia="Times New Roman" w:hAnsi="Calibri" w:cs="Calibri"/>
          <w:b/>
          <w:bCs/>
          <w:kern w:val="0"/>
          <w:sz w:val="24"/>
          <w:szCs w:val="24"/>
          <w:lang w:val="el-GR"/>
          <w14:ligatures w14:val="none"/>
        </w:rPr>
        <w:t xml:space="preserve"> </w:t>
      </w:r>
      <w:r w:rsidRPr="00CC086E">
        <w:rPr>
          <w:rFonts w:ascii="Calibri" w:eastAsia="Times New Roman" w:hAnsi="Calibri" w:cs="Calibri"/>
          <w:b/>
          <w:bCs/>
          <w:kern w:val="0"/>
          <w:sz w:val="24"/>
          <w:szCs w:val="24"/>
          <w:lang w:val="el-GR"/>
          <w14:ligatures w14:val="none"/>
        </w:rPr>
        <w:t>Εφεύρεσης]</w:t>
      </w:r>
      <w:r w:rsidR="00CC086E" w:rsidRPr="00CC086E">
        <w:rPr>
          <w:rFonts w:ascii="Calibri" w:eastAsia="Times New Roman" w:hAnsi="Calibri" w:cs="Calibri"/>
          <w:b/>
          <w:bCs/>
          <w:kern w:val="0"/>
          <w:sz w:val="24"/>
          <w:szCs w:val="24"/>
          <w:lang w:val="el-GR"/>
          <w14:ligatures w14:val="none"/>
        </w:rPr>
        <w:t xml:space="preserve"> </w:t>
      </w:r>
      <w:r w:rsidR="00CC086E">
        <w:rPr>
          <w:rFonts w:ascii="Calibri" w:eastAsia="Times New Roman" w:hAnsi="Calibri" w:cs="Calibri"/>
          <w:b/>
          <w:bCs/>
          <w:kern w:val="0"/>
          <w:sz w:val="24"/>
          <w:szCs w:val="24"/>
          <w:lang w:val="el-GR"/>
          <w14:ligatures w14:val="none"/>
        </w:rPr>
        <w:t>………………………………………………………………………………………………………………………………………………</w:t>
      </w:r>
      <w:r w:rsidRPr="00CC086E">
        <w:rPr>
          <w:rFonts w:ascii="Calibri" w:eastAsia="Times New Roman" w:hAnsi="Calibri" w:cs="Calibri"/>
          <w:b/>
          <w:bCs/>
          <w:kern w:val="0"/>
          <w:sz w:val="24"/>
          <w:szCs w:val="24"/>
          <w:lang w:val="el-GR"/>
          <w14:ligatures w14:val="none"/>
        </w:rPr>
        <w:t>»</w:t>
      </w:r>
      <w:r w:rsidRPr="00CC086E">
        <w:rPr>
          <w:rFonts w:ascii="Calibri" w:eastAsia="Times New Roman" w:hAnsi="Calibri" w:cs="Calibri"/>
          <w:kern w:val="0"/>
          <w:sz w:val="24"/>
          <w:szCs w:val="24"/>
          <w:lang w:val="el-GR"/>
          <w14:ligatures w14:val="none"/>
        </w:rPr>
        <w:t xml:space="preserve"> (εφεξής η «</w:t>
      </w:r>
      <w:r w:rsidRPr="00CC086E">
        <w:rPr>
          <w:rFonts w:ascii="Calibri" w:eastAsia="Times New Roman" w:hAnsi="Calibri" w:cs="Calibri"/>
          <w:b/>
          <w:bCs/>
          <w:kern w:val="0"/>
          <w:sz w:val="24"/>
          <w:szCs w:val="24"/>
          <w:lang w:val="el-GR"/>
          <w14:ligatures w14:val="none"/>
        </w:rPr>
        <w:t>Εφεύρεση</w:t>
      </w:r>
      <w:r w:rsidRPr="00CC086E">
        <w:rPr>
          <w:rFonts w:ascii="Calibri" w:eastAsia="Times New Roman" w:hAnsi="Calibri" w:cs="Calibri"/>
          <w:kern w:val="0"/>
          <w:sz w:val="24"/>
          <w:szCs w:val="24"/>
          <w:lang w:val="el-GR"/>
          <w14:ligatures w14:val="none"/>
        </w:rPr>
        <w:t>»), δηλώνουν και συμφωνούν τα εξής:</w:t>
      </w:r>
      <w:r w:rsidR="002D3547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pict w14:anchorId="2614ECB2">
          <v:rect id="_x0000_i1025" style="width:462.85pt;height:5.5pt" o:hrpct="989" o:hralign="center" o:bullet="t" o:hrstd="t" o:hrnoshade="t" o:hr="t" fillcolor="black [3213]" stroked="f"/>
        </w:pict>
      </w:r>
    </w:p>
    <w:p w14:paraId="5FCC0E69" w14:textId="77777777" w:rsidR="006819FC" w:rsidRPr="00CC086E" w:rsidRDefault="006819FC" w:rsidP="006819FC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val="el-GR"/>
          <w14:ligatures w14:val="none"/>
        </w:rPr>
      </w:pPr>
      <w:r w:rsidRPr="00CC086E">
        <w:rPr>
          <w:rFonts w:ascii="Calibri" w:eastAsia="Times New Roman" w:hAnsi="Calibri" w:cs="Calibri"/>
          <w:b/>
          <w:bCs/>
          <w:kern w:val="0"/>
          <w:sz w:val="27"/>
          <w:szCs w:val="27"/>
          <w:lang w:val="el-GR"/>
          <w14:ligatures w14:val="none"/>
        </w:rPr>
        <w:t>Άρθρο 1 – Ιδιοκτησιακό Καθεστώς της Εφεύρεσης</w:t>
      </w:r>
    </w:p>
    <w:p w14:paraId="3251AE4F" w14:textId="77777777" w:rsidR="006819FC" w:rsidRPr="00CC086E" w:rsidRDefault="006819FC" w:rsidP="006819F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val="el-GR"/>
          <w14:ligatures w14:val="none"/>
        </w:rPr>
      </w:pPr>
      <w:r w:rsidRPr="00CC086E">
        <w:rPr>
          <w:rFonts w:ascii="Calibri" w:eastAsia="Times New Roman" w:hAnsi="Calibri" w:cs="Calibri"/>
          <w:kern w:val="0"/>
          <w:sz w:val="24"/>
          <w:szCs w:val="24"/>
          <w:lang w:val="el-GR"/>
          <w14:ligatures w14:val="none"/>
        </w:rPr>
        <w:t xml:space="preserve">Σύμφωνα με τον Εσωτερικό Κανονισμό Έρευνας και την πολιτική του Ε.Λ.Κ.Ε. του ΔΙ.ΠΑ.Ε., η εν λόγω εφεύρεση χαρακτηρίζεται ως </w:t>
      </w:r>
      <w:r w:rsidRPr="00CC086E">
        <w:rPr>
          <w:rFonts w:ascii="Calibri" w:eastAsia="Times New Roman" w:hAnsi="Calibri" w:cs="Calibri"/>
          <w:b/>
          <w:bCs/>
          <w:kern w:val="0"/>
          <w:sz w:val="24"/>
          <w:szCs w:val="24"/>
          <w:lang w:val="el-GR"/>
          <w14:ligatures w14:val="none"/>
        </w:rPr>
        <w:t>εξαρτημένη</w:t>
      </w:r>
      <w:r w:rsidRPr="00CC086E">
        <w:rPr>
          <w:rFonts w:ascii="Calibri" w:eastAsia="Times New Roman" w:hAnsi="Calibri" w:cs="Calibri"/>
          <w:kern w:val="0"/>
          <w:sz w:val="24"/>
          <w:szCs w:val="24"/>
          <w:lang w:val="el-GR"/>
          <w14:ligatures w14:val="none"/>
        </w:rPr>
        <w:t>, καθώς έχει αναπτυχθεί με χρήση υλικοτεχνικών υποδομών, πόρων και πληροφοριών του Ιδρύματος.</w:t>
      </w:r>
    </w:p>
    <w:p w14:paraId="0298D037" w14:textId="77777777" w:rsidR="006819FC" w:rsidRPr="00CC086E" w:rsidRDefault="006819FC" w:rsidP="006819F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val="el-GR"/>
          <w14:ligatures w14:val="none"/>
        </w:rPr>
      </w:pPr>
      <w:r w:rsidRPr="00CC086E">
        <w:rPr>
          <w:rFonts w:ascii="Calibri" w:eastAsia="Times New Roman" w:hAnsi="Calibri" w:cs="Calibri"/>
          <w:kern w:val="0"/>
          <w:sz w:val="24"/>
          <w:szCs w:val="24"/>
          <w:lang w:val="el-GR"/>
          <w14:ligatures w14:val="none"/>
        </w:rPr>
        <w:t xml:space="preserve">Ως εκ τούτου, τα δικαιώματα </w:t>
      </w:r>
      <w:r w:rsidRPr="00CC086E">
        <w:rPr>
          <w:rFonts w:ascii="Calibri" w:eastAsia="Times New Roman" w:hAnsi="Calibri" w:cs="Calibri"/>
          <w:b/>
          <w:bCs/>
          <w:kern w:val="0"/>
          <w:sz w:val="24"/>
          <w:szCs w:val="24"/>
          <w:lang w:val="el-GR"/>
          <w14:ligatures w14:val="none"/>
        </w:rPr>
        <w:t>επί της Εφεύρεσης</w:t>
      </w:r>
      <w:r w:rsidRPr="00CC086E">
        <w:rPr>
          <w:rFonts w:ascii="Calibri" w:eastAsia="Times New Roman" w:hAnsi="Calibri" w:cs="Calibri"/>
          <w:kern w:val="0"/>
          <w:sz w:val="24"/>
          <w:szCs w:val="24"/>
          <w:lang w:val="el-GR"/>
          <w14:ligatures w14:val="none"/>
        </w:rPr>
        <w:t xml:space="preserve"> ανήκουν </w:t>
      </w:r>
      <w:r w:rsidRPr="00CC086E">
        <w:rPr>
          <w:rFonts w:ascii="Calibri" w:eastAsia="Times New Roman" w:hAnsi="Calibri" w:cs="Calibri"/>
          <w:b/>
          <w:bCs/>
          <w:kern w:val="0"/>
          <w:sz w:val="24"/>
          <w:szCs w:val="24"/>
          <w:lang w:val="el-GR"/>
          <w14:ligatures w14:val="none"/>
        </w:rPr>
        <w:t>κατά 40% στο ΔΙ.ΠΑ.Ε. / ΕΛΚΕ</w:t>
      </w:r>
      <w:r w:rsidRPr="00CC086E">
        <w:rPr>
          <w:rFonts w:ascii="Calibri" w:eastAsia="Times New Roman" w:hAnsi="Calibri" w:cs="Calibri"/>
          <w:kern w:val="0"/>
          <w:sz w:val="24"/>
          <w:szCs w:val="24"/>
          <w:lang w:val="el-GR"/>
          <w14:ligatures w14:val="none"/>
        </w:rPr>
        <w:t xml:space="preserve"> και </w:t>
      </w:r>
      <w:r w:rsidRPr="00CC086E">
        <w:rPr>
          <w:rFonts w:ascii="Calibri" w:eastAsia="Times New Roman" w:hAnsi="Calibri" w:cs="Calibri"/>
          <w:b/>
          <w:bCs/>
          <w:kern w:val="0"/>
          <w:sz w:val="24"/>
          <w:szCs w:val="24"/>
          <w:lang w:val="el-GR"/>
          <w14:ligatures w14:val="none"/>
        </w:rPr>
        <w:t>κατά 60% συλλογικά στους εφευρέτες</w:t>
      </w:r>
      <w:r w:rsidRPr="00CC086E">
        <w:rPr>
          <w:rFonts w:ascii="Calibri" w:eastAsia="Times New Roman" w:hAnsi="Calibri" w:cs="Calibri"/>
          <w:kern w:val="0"/>
          <w:sz w:val="24"/>
          <w:szCs w:val="24"/>
          <w:lang w:val="el-GR"/>
          <w14:ligatures w14:val="none"/>
        </w:rPr>
        <w:t xml:space="preserve">, οι οποίοι καθίστανται </w:t>
      </w:r>
      <w:proofErr w:type="spellStart"/>
      <w:r w:rsidRPr="00CC086E">
        <w:rPr>
          <w:rFonts w:ascii="Calibri" w:eastAsia="Times New Roman" w:hAnsi="Calibri" w:cs="Calibri"/>
          <w:b/>
          <w:bCs/>
          <w:kern w:val="0"/>
          <w:sz w:val="24"/>
          <w:szCs w:val="24"/>
          <w:lang w:val="el-GR"/>
          <w14:ligatures w14:val="none"/>
        </w:rPr>
        <w:t>συνδικαιούχοι</w:t>
      </w:r>
      <w:proofErr w:type="spellEnd"/>
      <w:r w:rsidRPr="00CC086E">
        <w:rPr>
          <w:rFonts w:ascii="Calibri" w:eastAsia="Times New Roman" w:hAnsi="Calibri" w:cs="Calibri"/>
          <w:kern w:val="0"/>
          <w:sz w:val="24"/>
          <w:szCs w:val="24"/>
          <w:lang w:val="el-GR"/>
          <w14:ligatures w14:val="none"/>
        </w:rPr>
        <w:t xml:space="preserve"> του ποσοστού αυτού.</w:t>
      </w:r>
    </w:p>
    <w:p w14:paraId="3B787458" w14:textId="77777777" w:rsidR="006819FC" w:rsidRPr="00CC086E" w:rsidRDefault="002D3547" w:rsidP="006819F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pict w14:anchorId="0BC92BA7">
          <v:rect id="_x0000_i1026" style="width:0;height:1.5pt" o:hralign="center" o:hrstd="t" o:hr="t" fillcolor="#a0a0a0" stroked="f"/>
        </w:pict>
      </w:r>
    </w:p>
    <w:p w14:paraId="17142DD0" w14:textId="77777777" w:rsidR="006819FC" w:rsidRPr="00CC086E" w:rsidRDefault="006819FC" w:rsidP="006819FC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val="el-GR"/>
          <w14:ligatures w14:val="none"/>
        </w:rPr>
      </w:pPr>
      <w:r w:rsidRPr="00CC086E">
        <w:rPr>
          <w:rFonts w:ascii="Calibri" w:eastAsia="Times New Roman" w:hAnsi="Calibri" w:cs="Calibri"/>
          <w:b/>
          <w:bCs/>
          <w:kern w:val="0"/>
          <w:sz w:val="27"/>
          <w:szCs w:val="27"/>
          <w:lang w:val="el-GR"/>
          <w14:ligatures w14:val="none"/>
        </w:rPr>
        <w:lastRenderedPageBreak/>
        <w:t>Άρθρο 2 – Κατανομή του Ποσοστού των Εφευρετών (60%)</w:t>
      </w:r>
    </w:p>
    <w:p w14:paraId="7C2E46DF" w14:textId="77777777" w:rsidR="006819FC" w:rsidRPr="00CC086E" w:rsidRDefault="006819FC" w:rsidP="006819F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val="el-GR"/>
          <w14:ligatures w14:val="none"/>
        </w:rPr>
      </w:pPr>
      <w:r w:rsidRPr="00CC086E">
        <w:rPr>
          <w:rFonts w:ascii="Calibri" w:eastAsia="Times New Roman" w:hAnsi="Calibri" w:cs="Calibri"/>
          <w:kern w:val="0"/>
          <w:sz w:val="24"/>
          <w:szCs w:val="24"/>
          <w:lang w:val="el-GR"/>
          <w14:ligatures w14:val="none"/>
        </w:rPr>
        <w:t xml:space="preserve">Οι συμβαλλόμενοι δηλώνουν και αποδέχονται ότι το ποσοστό </w:t>
      </w:r>
      <w:r w:rsidRPr="00CC086E">
        <w:rPr>
          <w:rFonts w:ascii="Calibri" w:eastAsia="Times New Roman" w:hAnsi="Calibri" w:cs="Calibri"/>
          <w:b/>
          <w:bCs/>
          <w:kern w:val="0"/>
          <w:sz w:val="24"/>
          <w:szCs w:val="24"/>
          <w:lang w:val="el-GR"/>
          <w14:ligatures w14:val="none"/>
        </w:rPr>
        <w:t>60%</w:t>
      </w:r>
      <w:r w:rsidRPr="00CC086E">
        <w:rPr>
          <w:rFonts w:ascii="Calibri" w:eastAsia="Times New Roman" w:hAnsi="Calibri" w:cs="Calibri"/>
          <w:kern w:val="0"/>
          <w:sz w:val="24"/>
          <w:szCs w:val="24"/>
          <w:lang w:val="el-GR"/>
          <w14:ligatures w14:val="none"/>
        </w:rPr>
        <w:t xml:space="preserve"> που αναλογεί συνολικά στους εφευρέτες, κατανέμεται μεταξύ τους ως εξής:</w:t>
      </w:r>
    </w:p>
    <w:tbl>
      <w:tblPr>
        <w:tblW w:w="0" w:type="auto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8"/>
        <w:gridCol w:w="1586"/>
      </w:tblGrid>
      <w:tr w:rsidR="006819FC" w:rsidRPr="00CC086E" w14:paraId="14202BF2" w14:textId="77777777" w:rsidTr="009B7931">
        <w:trPr>
          <w:tblHeader/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1661CFB3" w14:textId="77777777" w:rsidR="006819FC" w:rsidRPr="00CC086E" w:rsidRDefault="006819FC" w:rsidP="00681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C086E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Εφευρέτης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169D514" w14:textId="22760812" w:rsidR="006819FC" w:rsidRPr="00CC086E" w:rsidRDefault="006819FC" w:rsidP="006819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C086E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val="el-GR"/>
                <w14:ligatures w14:val="none"/>
              </w:rPr>
              <w:t xml:space="preserve">           </w:t>
            </w:r>
            <w:proofErr w:type="spellStart"/>
            <w:r w:rsidRPr="00CC086E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Ποσοστό</w:t>
            </w:r>
            <w:proofErr w:type="spellEnd"/>
          </w:p>
        </w:tc>
      </w:tr>
      <w:tr w:rsidR="006819FC" w:rsidRPr="00CC086E" w14:paraId="211D3FCF" w14:textId="77777777" w:rsidTr="009B793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3142A7ED" w14:textId="77777777" w:rsidR="006819FC" w:rsidRPr="00CC086E" w:rsidRDefault="006819FC" w:rsidP="006819F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C086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Ονομ</w:t>
            </w:r>
            <w:proofErr w:type="spellEnd"/>
            <w:r w:rsidRPr="00CC086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ατεπώνυμο </w:t>
            </w:r>
            <w:proofErr w:type="spellStart"/>
            <w:r w:rsidRPr="00CC086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Εφευρέτη</w:t>
            </w:r>
            <w:proofErr w:type="spellEnd"/>
            <w:r w:rsidRPr="00CC086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Α</w:t>
            </w:r>
          </w:p>
        </w:tc>
        <w:tc>
          <w:tcPr>
            <w:tcW w:w="0" w:type="auto"/>
            <w:vAlign w:val="center"/>
            <w:hideMark/>
          </w:tcPr>
          <w:p w14:paraId="6530EDBC" w14:textId="042E6F58" w:rsidR="006819FC" w:rsidRPr="00CC086E" w:rsidRDefault="006819FC" w:rsidP="006819F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CC086E">
              <w:rPr>
                <w:rFonts w:ascii="Calibri" w:eastAsia="Times New Roman" w:hAnsi="Calibri" w:cs="Calibri"/>
                <w:kern w:val="0"/>
                <w:sz w:val="24"/>
                <w:szCs w:val="24"/>
                <w:lang w:val="el-GR"/>
                <w14:ligatures w14:val="none"/>
              </w:rPr>
              <w:t xml:space="preserve">              </w:t>
            </w:r>
            <w:r w:rsidRPr="00CC086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XX%</w:t>
            </w:r>
          </w:p>
        </w:tc>
      </w:tr>
      <w:tr w:rsidR="006819FC" w:rsidRPr="00CC086E" w14:paraId="27E3C7C4" w14:textId="77777777" w:rsidTr="009B793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7A259AFF" w14:textId="77777777" w:rsidR="006819FC" w:rsidRPr="00CC086E" w:rsidRDefault="006819FC" w:rsidP="006819F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C086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Ονομ</w:t>
            </w:r>
            <w:proofErr w:type="spellEnd"/>
            <w:r w:rsidRPr="00CC086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ατεπώνυμο </w:t>
            </w:r>
            <w:proofErr w:type="spellStart"/>
            <w:r w:rsidRPr="00CC086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Εφευρέτη</w:t>
            </w:r>
            <w:proofErr w:type="spellEnd"/>
            <w:r w:rsidRPr="00CC086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Β</w:t>
            </w:r>
          </w:p>
        </w:tc>
        <w:tc>
          <w:tcPr>
            <w:tcW w:w="0" w:type="auto"/>
            <w:vAlign w:val="center"/>
            <w:hideMark/>
          </w:tcPr>
          <w:p w14:paraId="0FB82EB0" w14:textId="704DB951" w:rsidR="006819FC" w:rsidRPr="00CC086E" w:rsidRDefault="006819FC" w:rsidP="006819F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CC086E">
              <w:rPr>
                <w:rFonts w:ascii="Calibri" w:eastAsia="Times New Roman" w:hAnsi="Calibri" w:cs="Calibri"/>
                <w:kern w:val="0"/>
                <w:sz w:val="24"/>
                <w:szCs w:val="24"/>
                <w:lang w:val="el-GR"/>
                <w14:ligatures w14:val="none"/>
              </w:rPr>
              <w:t xml:space="preserve">              </w:t>
            </w:r>
            <w:r w:rsidRPr="00CC086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XX%</w:t>
            </w:r>
          </w:p>
        </w:tc>
      </w:tr>
      <w:tr w:rsidR="006819FC" w:rsidRPr="00CC086E" w14:paraId="44CA1636" w14:textId="77777777" w:rsidTr="009B7931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14:paraId="68737C06" w14:textId="77777777" w:rsidR="006819FC" w:rsidRPr="00CC086E" w:rsidRDefault="006819FC" w:rsidP="006819F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CC086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Ονομ</w:t>
            </w:r>
            <w:proofErr w:type="spellEnd"/>
            <w:r w:rsidRPr="00CC086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ατεπώνυμο </w:t>
            </w:r>
            <w:proofErr w:type="spellStart"/>
            <w:r w:rsidRPr="00CC086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Εφευρέτη</w:t>
            </w:r>
            <w:proofErr w:type="spellEnd"/>
            <w:r w:rsidRPr="00CC086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Γ</w:t>
            </w:r>
          </w:p>
        </w:tc>
        <w:tc>
          <w:tcPr>
            <w:tcW w:w="0" w:type="auto"/>
            <w:vAlign w:val="center"/>
            <w:hideMark/>
          </w:tcPr>
          <w:p w14:paraId="3169D982" w14:textId="2E4DEBC5" w:rsidR="006819FC" w:rsidRPr="00CC086E" w:rsidRDefault="006819FC" w:rsidP="006819F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CC086E">
              <w:rPr>
                <w:rFonts w:ascii="Calibri" w:eastAsia="Times New Roman" w:hAnsi="Calibri" w:cs="Calibri"/>
                <w:kern w:val="0"/>
                <w:sz w:val="24"/>
                <w:szCs w:val="24"/>
                <w:lang w:val="el-GR"/>
                <w14:ligatures w14:val="none"/>
              </w:rPr>
              <w:t xml:space="preserve">              </w:t>
            </w:r>
            <w:r w:rsidRPr="00CC086E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XX%</w:t>
            </w:r>
          </w:p>
        </w:tc>
      </w:tr>
      <w:tr w:rsidR="009B7931" w:rsidRPr="00CC086E" w14:paraId="6DFE3861" w14:textId="77777777" w:rsidTr="009B7931">
        <w:trPr>
          <w:tblCellSpacing w:w="15" w:type="dxa"/>
          <w:jc w:val="center"/>
        </w:trPr>
        <w:tc>
          <w:tcPr>
            <w:tcW w:w="0" w:type="auto"/>
            <w:vAlign w:val="center"/>
          </w:tcPr>
          <w:p w14:paraId="7927B652" w14:textId="77777777" w:rsidR="009B7931" w:rsidRPr="00CC086E" w:rsidRDefault="009B7931" w:rsidP="006819F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Align w:val="center"/>
          </w:tcPr>
          <w:p w14:paraId="038A5C29" w14:textId="77777777" w:rsidR="009B7931" w:rsidRPr="00CC086E" w:rsidRDefault="009B7931" w:rsidP="006819F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4"/>
                <w:szCs w:val="24"/>
                <w:lang w:val="el-GR"/>
                <w14:ligatures w14:val="none"/>
              </w:rPr>
            </w:pPr>
          </w:p>
        </w:tc>
      </w:tr>
    </w:tbl>
    <w:p w14:paraId="3D5B0CDB" w14:textId="77777777" w:rsidR="009B7931" w:rsidRDefault="009B7931" w:rsidP="006819FC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kern w:val="0"/>
          <w:sz w:val="24"/>
          <w:szCs w:val="24"/>
          <w14:ligatures w14:val="none"/>
        </w:rPr>
      </w:pPr>
    </w:p>
    <w:p w14:paraId="1BB836DB" w14:textId="77777777" w:rsidR="009B7931" w:rsidRDefault="009B7931" w:rsidP="006819FC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kern w:val="0"/>
          <w:sz w:val="24"/>
          <w:szCs w:val="24"/>
          <w14:ligatures w14:val="none"/>
        </w:rPr>
      </w:pPr>
    </w:p>
    <w:p w14:paraId="4D7C17E9" w14:textId="77777777" w:rsidR="009B7931" w:rsidRDefault="009B7931" w:rsidP="006819FC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kern w:val="0"/>
          <w:sz w:val="24"/>
          <w:szCs w:val="24"/>
          <w14:ligatures w14:val="none"/>
        </w:rPr>
      </w:pPr>
    </w:p>
    <w:p w14:paraId="2F6AC4AD" w14:textId="77777777" w:rsidR="009B7931" w:rsidRDefault="009B7931" w:rsidP="006819FC">
      <w:pPr>
        <w:spacing w:before="100" w:beforeAutospacing="1" w:after="100" w:afterAutospacing="1" w:line="240" w:lineRule="auto"/>
        <w:rPr>
          <w:rFonts w:ascii="Calibri" w:eastAsia="Times New Roman" w:hAnsi="Calibri" w:cs="Calibri"/>
          <w:i/>
          <w:iCs/>
          <w:kern w:val="0"/>
          <w:sz w:val="24"/>
          <w:szCs w:val="24"/>
          <w14:ligatures w14:val="none"/>
        </w:rPr>
      </w:pPr>
    </w:p>
    <w:p w14:paraId="17C2E21F" w14:textId="2CAE2268" w:rsidR="006819FC" w:rsidRPr="00CC086E" w:rsidRDefault="006819FC" w:rsidP="006819F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val="el-GR"/>
          <w14:ligatures w14:val="none"/>
        </w:rPr>
      </w:pPr>
      <w:r w:rsidRPr="00CC086E">
        <w:rPr>
          <w:rFonts w:ascii="Calibri" w:eastAsia="Times New Roman" w:hAnsi="Calibri" w:cs="Calibri"/>
          <w:i/>
          <w:iCs/>
          <w:kern w:val="0"/>
          <w:sz w:val="24"/>
          <w:szCs w:val="24"/>
          <w:lang w:val="el-GR"/>
          <w14:ligatures w14:val="none"/>
        </w:rPr>
        <w:t>(Τα ποσοστά πρέπει να αθροίζουν στο 100% του 60%, δηλαδή να καλύπτουν το πλήρες ποσοστό των εφευρετών.)</w:t>
      </w:r>
    </w:p>
    <w:p w14:paraId="2A698433" w14:textId="77777777" w:rsidR="006819FC" w:rsidRPr="00CC086E" w:rsidRDefault="006819FC" w:rsidP="006819F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val="el-GR"/>
          <w14:ligatures w14:val="none"/>
        </w:rPr>
      </w:pPr>
      <w:r w:rsidRPr="00CC086E">
        <w:rPr>
          <w:rFonts w:ascii="Calibri" w:eastAsia="Times New Roman" w:hAnsi="Calibri" w:cs="Calibri"/>
          <w:kern w:val="0"/>
          <w:sz w:val="24"/>
          <w:szCs w:val="24"/>
          <w:lang w:val="el-GR"/>
          <w14:ligatures w14:val="none"/>
        </w:rPr>
        <w:t xml:space="preserve">Οι ανωτέρω καθίστανται </w:t>
      </w:r>
      <w:proofErr w:type="spellStart"/>
      <w:r w:rsidRPr="00CC086E">
        <w:rPr>
          <w:rFonts w:ascii="Calibri" w:eastAsia="Times New Roman" w:hAnsi="Calibri" w:cs="Calibri"/>
          <w:b/>
          <w:bCs/>
          <w:kern w:val="0"/>
          <w:sz w:val="24"/>
          <w:szCs w:val="24"/>
          <w:lang w:val="el-GR"/>
          <w14:ligatures w14:val="none"/>
        </w:rPr>
        <w:t>συνδικαιούχοι</w:t>
      </w:r>
      <w:proofErr w:type="spellEnd"/>
      <w:r w:rsidRPr="00CC086E">
        <w:rPr>
          <w:rFonts w:ascii="Calibri" w:eastAsia="Times New Roman" w:hAnsi="Calibri" w:cs="Calibri"/>
          <w:kern w:val="0"/>
          <w:sz w:val="24"/>
          <w:szCs w:val="24"/>
          <w:lang w:val="el-GR"/>
          <w14:ligatures w14:val="none"/>
        </w:rPr>
        <w:t xml:space="preserve"> του 60% και έχουν </w:t>
      </w:r>
      <w:r w:rsidRPr="00CC086E">
        <w:rPr>
          <w:rFonts w:ascii="Calibri" w:eastAsia="Times New Roman" w:hAnsi="Calibri" w:cs="Calibri"/>
          <w:b/>
          <w:bCs/>
          <w:kern w:val="0"/>
          <w:sz w:val="24"/>
          <w:szCs w:val="24"/>
          <w:lang w:val="el-GR"/>
          <w14:ligatures w14:val="none"/>
        </w:rPr>
        <w:t>από κοινού</w:t>
      </w:r>
      <w:r w:rsidRPr="00CC086E">
        <w:rPr>
          <w:rFonts w:ascii="Calibri" w:eastAsia="Times New Roman" w:hAnsi="Calibri" w:cs="Calibri"/>
          <w:kern w:val="0"/>
          <w:sz w:val="24"/>
          <w:szCs w:val="24"/>
          <w:lang w:val="el-GR"/>
          <w14:ligatures w14:val="none"/>
        </w:rPr>
        <w:t xml:space="preserve"> το δικαίωμα αξιοποίησης, απόφασης και διαχείρισης του μεριδίου τους, σύμφωνα με τις διατάξεις του νόμου και τις εσωτερικές διαδικασίες του ΔΙ.ΠΑ.Ε. / ΕΛΚΕ.</w:t>
      </w:r>
    </w:p>
    <w:p w14:paraId="2D015033" w14:textId="77777777" w:rsidR="006819FC" w:rsidRPr="00CC086E" w:rsidRDefault="002D3547" w:rsidP="006819F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pict w14:anchorId="3F9C67FB">
          <v:rect id="_x0000_i1027" style="width:0;height:1.5pt" o:hralign="center" o:hrstd="t" o:hr="t" fillcolor="#a0a0a0" stroked="f"/>
        </w:pict>
      </w:r>
    </w:p>
    <w:p w14:paraId="266E8CCB" w14:textId="77777777" w:rsidR="006819FC" w:rsidRPr="00CC086E" w:rsidRDefault="006819FC" w:rsidP="006819FC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:lang w:val="el-GR"/>
          <w14:ligatures w14:val="none"/>
        </w:rPr>
      </w:pPr>
      <w:r w:rsidRPr="00CC086E">
        <w:rPr>
          <w:rFonts w:ascii="Calibri" w:eastAsia="Times New Roman" w:hAnsi="Calibri" w:cs="Calibri"/>
          <w:b/>
          <w:bCs/>
          <w:kern w:val="0"/>
          <w:sz w:val="27"/>
          <w:szCs w:val="27"/>
          <w:lang w:val="el-GR"/>
          <w14:ligatures w14:val="none"/>
        </w:rPr>
        <w:t>Άρθρο 3 – Δήλωση προς ΕΛΚΕ</w:t>
      </w:r>
    </w:p>
    <w:p w14:paraId="7A1C2088" w14:textId="77777777" w:rsidR="006819FC" w:rsidRPr="00CC086E" w:rsidRDefault="006819FC" w:rsidP="006819F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val="el-GR"/>
          <w14:ligatures w14:val="none"/>
        </w:rPr>
      </w:pPr>
      <w:r w:rsidRPr="00CC086E">
        <w:rPr>
          <w:rFonts w:ascii="Calibri" w:eastAsia="Times New Roman" w:hAnsi="Calibri" w:cs="Calibri"/>
          <w:kern w:val="0"/>
          <w:sz w:val="24"/>
          <w:szCs w:val="24"/>
          <w:lang w:val="el-GR"/>
          <w14:ligatures w14:val="none"/>
        </w:rPr>
        <w:t xml:space="preserve">Το παρόν συμφωνητικό θα κατατεθεί </w:t>
      </w:r>
      <w:r w:rsidRPr="00CC086E">
        <w:rPr>
          <w:rFonts w:ascii="Calibri" w:eastAsia="Times New Roman" w:hAnsi="Calibri" w:cs="Calibri"/>
          <w:b/>
          <w:bCs/>
          <w:kern w:val="0"/>
          <w:sz w:val="24"/>
          <w:szCs w:val="24"/>
          <w:lang w:val="el-GR"/>
          <w14:ligatures w14:val="none"/>
        </w:rPr>
        <w:t>στο Γραφείο Μεταφοράς Τεχνολογίας και Καινοτομίας</w:t>
      </w:r>
      <w:r w:rsidRPr="00CC086E">
        <w:rPr>
          <w:rFonts w:ascii="Calibri" w:eastAsia="Times New Roman" w:hAnsi="Calibri" w:cs="Calibri"/>
          <w:kern w:val="0"/>
          <w:sz w:val="24"/>
          <w:szCs w:val="24"/>
          <w:lang w:val="el-GR"/>
          <w14:ligatures w14:val="none"/>
        </w:rPr>
        <w:t xml:space="preserve"> και </w:t>
      </w:r>
      <w:r w:rsidRPr="00CC086E">
        <w:rPr>
          <w:rFonts w:ascii="Calibri" w:eastAsia="Times New Roman" w:hAnsi="Calibri" w:cs="Calibri"/>
          <w:b/>
          <w:bCs/>
          <w:kern w:val="0"/>
          <w:sz w:val="24"/>
          <w:szCs w:val="24"/>
          <w:lang w:val="el-GR"/>
          <w14:ligatures w14:val="none"/>
        </w:rPr>
        <w:t>στην Επιτροπή Ερευνών του ΕΛΚΕ</w:t>
      </w:r>
      <w:r w:rsidRPr="00CC086E">
        <w:rPr>
          <w:rFonts w:ascii="Calibri" w:eastAsia="Times New Roman" w:hAnsi="Calibri" w:cs="Calibri"/>
          <w:kern w:val="0"/>
          <w:sz w:val="24"/>
          <w:szCs w:val="24"/>
          <w:lang w:val="el-GR"/>
          <w14:ligatures w14:val="none"/>
        </w:rPr>
        <w:t>, ώστε να ληφθεί υπόψη σε όλες τις μελλοντικές διαδικασίες κατοχύρωσης, εμπορικής αξιοποίησης ή/και κατανομής οικονομικών ωφελειών.</w:t>
      </w:r>
    </w:p>
    <w:p w14:paraId="24190AFA" w14:textId="77777777" w:rsidR="006819FC" w:rsidRPr="00CC086E" w:rsidRDefault="002D3547" w:rsidP="006819F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pict w14:anchorId="6E4DD881">
          <v:rect id="_x0000_i1028" style="width:0;height:1.5pt" o:hralign="center" o:hrstd="t" o:hr="t" fillcolor="#a0a0a0" stroked="f"/>
        </w:pict>
      </w:r>
    </w:p>
    <w:p w14:paraId="6FC6DF2D" w14:textId="77777777" w:rsidR="006819FC" w:rsidRPr="00CC086E" w:rsidRDefault="006819FC" w:rsidP="006819FC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</w:pPr>
      <w:proofErr w:type="spellStart"/>
      <w:r w:rsidRPr="00CC086E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Άρθρο</w:t>
      </w:r>
      <w:proofErr w:type="spellEnd"/>
      <w:r w:rsidRPr="00CC086E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 xml:space="preserve"> 4 – </w:t>
      </w:r>
      <w:proofErr w:type="spellStart"/>
      <w:r w:rsidRPr="00CC086E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Τρο</w:t>
      </w:r>
      <w:proofErr w:type="spellEnd"/>
      <w:r w:rsidRPr="00CC086E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 xml:space="preserve">ποποιήσεις / </w:t>
      </w:r>
      <w:proofErr w:type="spellStart"/>
      <w:r w:rsidRPr="00CC086E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Τελικές</w:t>
      </w:r>
      <w:proofErr w:type="spellEnd"/>
      <w:r w:rsidRPr="00CC086E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 xml:space="preserve"> </w:t>
      </w:r>
      <w:proofErr w:type="spellStart"/>
      <w:r w:rsidRPr="00CC086E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Δι</w:t>
      </w:r>
      <w:proofErr w:type="spellEnd"/>
      <w:r w:rsidRPr="00CC086E">
        <w:rPr>
          <w:rFonts w:ascii="Calibri" w:eastAsia="Times New Roman" w:hAnsi="Calibri" w:cs="Calibri"/>
          <w:b/>
          <w:bCs/>
          <w:kern w:val="0"/>
          <w:sz w:val="27"/>
          <w:szCs w:val="27"/>
          <w14:ligatures w14:val="none"/>
        </w:rPr>
        <w:t>ατάξεις</w:t>
      </w:r>
    </w:p>
    <w:p w14:paraId="3B6CB0B1" w14:textId="77777777" w:rsidR="006819FC" w:rsidRPr="00CC086E" w:rsidRDefault="006819FC" w:rsidP="006819F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val="el-GR"/>
          <w14:ligatures w14:val="none"/>
        </w:rPr>
      </w:pPr>
      <w:r w:rsidRPr="00CC086E">
        <w:rPr>
          <w:rFonts w:ascii="Calibri" w:eastAsia="Times New Roman" w:hAnsi="Calibri" w:cs="Calibri"/>
          <w:kern w:val="0"/>
          <w:sz w:val="24"/>
          <w:szCs w:val="24"/>
          <w:lang w:val="el-GR"/>
          <w14:ligatures w14:val="none"/>
        </w:rPr>
        <w:t>Οποιαδήποτε τροποποίηση της παρούσας συμφωνίας ισχύει μόνο εφόσον γίνει εγγράφως και υπογραφεί από όλους τους εφευρέτες.</w:t>
      </w:r>
    </w:p>
    <w:p w14:paraId="53C34D24" w14:textId="77777777" w:rsidR="006819FC" w:rsidRPr="00CC086E" w:rsidRDefault="006819FC" w:rsidP="006819F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val="el-GR"/>
          <w14:ligatures w14:val="none"/>
        </w:rPr>
      </w:pPr>
      <w:r w:rsidRPr="00CC086E">
        <w:rPr>
          <w:rFonts w:ascii="Calibri" w:eastAsia="Times New Roman" w:hAnsi="Calibri" w:cs="Calibri"/>
          <w:kern w:val="0"/>
          <w:sz w:val="24"/>
          <w:szCs w:val="24"/>
          <w:lang w:val="el-GR"/>
          <w14:ligatures w14:val="none"/>
        </w:rPr>
        <w:lastRenderedPageBreak/>
        <w:t>Το παρόν δεν θίγει τα δικαιώματα ή τις υποχρεώσεις των μερών έναντι του ΔΙ.ΠΑ.Ε. ή τρίτων, όπως προκύπτουν από τη σχετική νομοθεσία ή από άλλες συμβατικές υποχρεώσεις.</w:t>
      </w:r>
    </w:p>
    <w:p w14:paraId="06734BED" w14:textId="77777777" w:rsidR="006819FC" w:rsidRPr="00CC086E" w:rsidRDefault="006819FC" w:rsidP="006819F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val="el-GR"/>
          <w14:ligatures w14:val="none"/>
        </w:rPr>
      </w:pPr>
      <w:r w:rsidRPr="00CC086E">
        <w:rPr>
          <w:rFonts w:ascii="Calibri" w:eastAsia="Times New Roman" w:hAnsi="Calibri" w:cs="Calibri"/>
          <w:kern w:val="0"/>
          <w:sz w:val="24"/>
          <w:szCs w:val="24"/>
          <w:lang w:val="el-GR"/>
          <w14:ligatures w14:val="none"/>
        </w:rPr>
        <w:t xml:space="preserve">Το παρόν </w:t>
      </w:r>
      <w:proofErr w:type="spellStart"/>
      <w:r w:rsidRPr="00CC086E">
        <w:rPr>
          <w:rFonts w:ascii="Calibri" w:eastAsia="Times New Roman" w:hAnsi="Calibri" w:cs="Calibri"/>
          <w:kern w:val="0"/>
          <w:sz w:val="24"/>
          <w:szCs w:val="24"/>
          <w:lang w:val="el-GR"/>
          <w14:ligatures w14:val="none"/>
        </w:rPr>
        <w:t>διέπεται</w:t>
      </w:r>
      <w:proofErr w:type="spellEnd"/>
      <w:r w:rsidRPr="00CC086E">
        <w:rPr>
          <w:rFonts w:ascii="Calibri" w:eastAsia="Times New Roman" w:hAnsi="Calibri" w:cs="Calibri"/>
          <w:kern w:val="0"/>
          <w:sz w:val="24"/>
          <w:szCs w:val="24"/>
          <w:lang w:val="el-GR"/>
          <w14:ligatures w14:val="none"/>
        </w:rPr>
        <w:t xml:space="preserve"> από το </w:t>
      </w:r>
      <w:r w:rsidRPr="00CC086E">
        <w:rPr>
          <w:rFonts w:ascii="Calibri" w:eastAsia="Times New Roman" w:hAnsi="Calibri" w:cs="Calibri"/>
          <w:b/>
          <w:bCs/>
          <w:kern w:val="0"/>
          <w:sz w:val="24"/>
          <w:szCs w:val="24"/>
          <w:lang w:val="el-GR"/>
          <w14:ligatures w14:val="none"/>
        </w:rPr>
        <w:t>Ελληνικό Δίκαιο</w:t>
      </w:r>
      <w:r w:rsidRPr="00CC086E">
        <w:rPr>
          <w:rFonts w:ascii="Calibri" w:eastAsia="Times New Roman" w:hAnsi="Calibri" w:cs="Calibri"/>
          <w:kern w:val="0"/>
          <w:sz w:val="24"/>
          <w:szCs w:val="24"/>
          <w:lang w:val="el-GR"/>
          <w14:ligatures w14:val="none"/>
        </w:rPr>
        <w:t xml:space="preserve"> και αρμόδια είναι τα δικαστήρια της </w:t>
      </w:r>
      <w:r w:rsidRPr="00CC086E">
        <w:rPr>
          <w:rFonts w:ascii="Calibri" w:eastAsia="Times New Roman" w:hAnsi="Calibri" w:cs="Calibri"/>
          <w:b/>
          <w:bCs/>
          <w:kern w:val="0"/>
          <w:sz w:val="24"/>
          <w:szCs w:val="24"/>
          <w:lang w:val="el-GR"/>
          <w14:ligatures w14:val="none"/>
        </w:rPr>
        <w:t>Θεσσαλονίκης</w:t>
      </w:r>
      <w:r w:rsidRPr="00CC086E">
        <w:rPr>
          <w:rFonts w:ascii="Calibri" w:eastAsia="Times New Roman" w:hAnsi="Calibri" w:cs="Calibri"/>
          <w:kern w:val="0"/>
          <w:sz w:val="24"/>
          <w:szCs w:val="24"/>
          <w:lang w:val="el-GR"/>
          <w14:ligatures w14:val="none"/>
        </w:rPr>
        <w:t>.</w:t>
      </w:r>
    </w:p>
    <w:p w14:paraId="10348184" w14:textId="77777777" w:rsidR="006819FC" w:rsidRPr="00CC086E" w:rsidRDefault="002D3547" w:rsidP="006819FC">
      <w:pPr>
        <w:spacing w:after="0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pict w14:anchorId="3B77C247">
          <v:rect id="_x0000_i1029" style="width:0;height:1.5pt" o:hralign="center" o:hrstd="t" o:hr="t" fillcolor="#a0a0a0" stroked="f"/>
        </w:pict>
      </w:r>
    </w:p>
    <w:p w14:paraId="49596431" w14:textId="77777777" w:rsidR="006819FC" w:rsidRPr="00CC086E" w:rsidRDefault="006819FC" w:rsidP="006819F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:lang w:val="el-GR"/>
          <w14:ligatures w14:val="none"/>
        </w:rPr>
      </w:pPr>
      <w:r w:rsidRPr="00CC086E">
        <w:rPr>
          <w:rFonts w:ascii="Calibri" w:eastAsia="Times New Roman" w:hAnsi="Calibri" w:cs="Calibri"/>
          <w:b/>
          <w:bCs/>
          <w:kern w:val="0"/>
          <w:sz w:val="24"/>
          <w:szCs w:val="24"/>
          <w:lang w:val="el-GR"/>
          <w14:ligatures w14:val="none"/>
        </w:rPr>
        <w:t>Οι συμβαλλόμενοι, αφού διάβασαν και κατανόησαν το περιεχόμενο του παρόντος, το υπογράφουν σε ισάριθμα αντίτυπα.</w:t>
      </w:r>
    </w:p>
    <w:p w14:paraId="05659155" w14:textId="77777777" w:rsidR="006819FC" w:rsidRPr="00CC086E" w:rsidRDefault="006819FC" w:rsidP="006819FC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 w:rsidRPr="00CC086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 </w:t>
      </w:r>
      <w:r w:rsidRPr="00CC086E">
        <w:rPr>
          <w:rFonts w:ascii="Calibri" w:eastAsia="Times New Roman" w:hAnsi="Calibri" w:cs="Calibri"/>
          <w:kern w:val="0"/>
          <w:sz w:val="24"/>
          <w:szCs w:val="24"/>
          <w:lang w:val="el-GR"/>
          <w14:ligatures w14:val="none"/>
        </w:rPr>
        <w:br/>
      </w:r>
      <w:proofErr w:type="spellStart"/>
      <w:r w:rsidRPr="00CC086E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Οι</w:t>
      </w:r>
      <w:proofErr w:type="spellEnd"/>
      <w:r w:rsidRPr="00CC086E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 xml:space="preserve"> </w:t>
      </w:r>
      <w:proofErr w:type="spellStart"/>
      <w:r w:rsidRPr="00CC086E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Εφευρέτες</w:t>
      </w:r>
      <w:proofErr w:type="spellEnd"/>
      <w:r w:rsidRPr="00CC086E">
        <w:rPr>
          <w:rFonts w:ascii="Calibri" w:eastAsia="Times New Roman" w:hAnsi="Calibri" w:cs="Calibri"/>
          <w:b/>
          <w:bCs/>
          <w:kern w:val="0"/>
          <w:sz w:val="24"/>
          <w:szCs w:val="24"/>
          <w14:ligatures w14:val="none"/>
        </w:rPr>
        <w:t>:</w:t>
      </w:r>
    </w:p>
    <w:p w14:paraId="24852214" w14:textId="77777777" w:rsidR="006819FC" w:rsidRPr="00CC086E" w:rsidRDefault="006819FC" w:rsidP="006819F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proofErr w:type="spellStart"/>
      <w:r w:rsidRPr="00CC086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Ονομ</w:t>
      </w:r>
      <w:proofErr w:type="spellEnd"/>
      <w:r w:rsidRPr="00CC086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ατεπώνυμο – Υπ</w:t>
      </w:r>
      <w:proofErr w:type="spellStart"/>
      <w:r w:rsidRPr="00CC086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ογρ</w:t>
      </w:r>
      <w:proofErr w:type="spellEnd"/>
      <w:r w:rsidRPr="00CC086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αφή – </w:t>
      </w:r>
      <w:proofErr w:type="spellStart"/>
      <w:r w:rsidRPr="00CC086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Ημερομηνί</w:t>
      </w:r>
      <w:proofErr w:type="spellEnd"/>
      <w:r w:rsidRPr="00CC086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α</w:t>
      </w:r>
    </w:p>
    <w:p w14:paraId="22791596" w14:textId="77777777" w:rsidR="006819FC" w:rsidRPr="00CC086E" w:rsidRDefault="006819FC" w:rsidP="006819F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proofErr w:type="spellStart"/>
      <w:r w:rsidRPr="00CC086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Ονομ</w:t>
      </w:r>
      <w:proofErr w:type="spellEnd"/>
      <w:r w:rsidRPr="00CC086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ατεπώνυμο – Υπ</w:t>
      </w:r>
      <w:proofErr w:type="spellStart"/>
      <w:r w:rsidRPr="00CC086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ογρ</w:t>
      </w:r>
      <w:proofErr w:type="spellEnd"/>
      <w:r w:rsidRPr="00CC086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αφή – </w:t>
      </w:r>
      <w:proofErr w:type="spellStart"/>
      <w:r w:rsidRPr="00CC086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Ημερομηνί</w:t>
      </w:r>
      <w:proofErr w:type="spellEnd"/>
      <w:r w:rsidRPr="00CC086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α</w:t>
      </w:r>
    </w:p>
    <w:p w14:paraId="6C4EEFD0" w14:textId="77777777" w:rsidR="009B7931" w:rsidRDefault="009B7931" w:rsidP="009B793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proofErr w:type="spellStart"/>
      <w:r w:rsidRPr="00CC086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Ονομ</w:t>
      </w:r>
      <w:proofErr w:type="spellEnd"/>
      <w:r w:rsidRPr="00CC086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ατεπώνυμο – Υπ</w:t>
      </w:r>
      <w:proofErr w:type="spellStart"/>
      <w:r w:rsidRPr="00CC086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ογρ</w:t>
      </w:r>
      <w:proofErr w:type="spellEnd"/>
      <w:r w:rsidRPr="00CC086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 xml:space="preserve">αφή – </w:t>
      </w:r>
      <w:proofErr w:type="spellStart"/>
      <w:r w:rsidRPr="00CC086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Ημερομηνί</w:t>
      </w:r>
      <w:proofErr w:type="spellEnd"/>
      <w:r w:rsidRPr="00CC086E"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α</w:t>
      </w:r>
    </w:p>
    <w:p w14:paraId="7908A322" w14:textId="5C33D270" w:rsidR="009B7931" w:rsidRPr="00CC086E" w:rsidRDefault="009B7931" w:rsidP="009B793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sz w:val="24"/>
          <w:szCs w:val="24"/>
          <w14:ligatures w14:val="none"/>
        </w:rPr>
      </w:pPr>
      <w:r>
        <w:rPr>
          <w:rFonts w:ascii="Calibri" w:eastAsia="Times New Roman" w:hAnsi="Calibri" w:cs="Calibri"/>
          <w:kern w:val="0"/>
          <w:sz w:val="24"/>
          <w:szCs w:val="24"/>
          <w14:ligatures w14:val="none"/>
        </w:rPr>
        <w:t>…</w:t>
      </w:r>
    </w:p>
    <w:p w14:paraId="359548F5" w14:textId="77777777" w:rsidR="00A72875" w:rsidRPr="00CC086E" w:rsidRDefault="00A72875">
      <w:pPr>
        <w:rPr>
          <w:rFonts w:ascii="Calibri" w:hAnsi="Calibri" w:cs="Calibri"/>
        </w:rPr>
      </w:pPr>
    </w:p>
    <w:sectPr w:rsidR="00A72875" w:rsidRPr="00CC086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2BED3" w14:textId="77777777" w:rsidR="00CC086E" w:rsidRDefault="00CC086E" w:rsidP="00CC086E">
      <w:pPr>
        <w:spacing w:after="0" w:line="240" w:lineRule="auto"/>
      </w:pPr>
      <w:r>
        <w:separator/>
      </w:r>
    </w:p>
  </w:endnote>
  <w:endnote w:type="continuationSeparator" w:id="0">
    <w:p w14:paraId="35607ED4" w14:textId="77777777" w:rsidR="00CC086E" w:rsidRDefault="00CC086E" w:rsidP="00CC0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F6214" w14:textId="77777777" w:rsidR="003E52D4" w:rsidRDefault="003E52D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8F46F" w14:textId="57C014AD" w:rsidR="00CC086E" w:rsidRPr="00CC086E" w:rsidRDefault="00CC086E">
    <w:pPr>
      <w:pStyle w:val="ab"/>
      <w:rPr>
        <w:rFonts w:ascii="Calibri" w:hAnsi="Calibri" w:cs="Calibri"/>
        <w:lang w:val="el-GR"/>
      </w:rPr>
    </w:pPr>
    <w:r w:rsidRPr="00CC086E">
      <w:rPr>
        <w:rFonts w:ascii="Calibri" w:hAnsi="Calibri" w:cs="Calibri"/>
        <w:lang w:val="el-GR"/>
      </w:rPr>
      <w:t>ΕΔ</w:t>
    </w:r>
    <w:r w:rsidR="003E52D4">
      <w:rPr>
        <w:rFonts w:ascii="Calibri" w:hAnsi="Calibri" w:cs="Calibri"/>
        <w:lang w:val="el-GR"/>
      </w:rPr>
      <w:t>39</w:t>
    </w:r>
    <w:r w:rsidRPr="00CC086E">
      <w:rPr>
        <w:rFonts w:ascii="Calibri" w:hAnsi="Calibri" w:cs="Calibri"/>
      </w:rPr>
      <w:ptab w:relativeTo="margin" w:alignment="center" w:leader="none"/>
    </w:r>
    <w:r w:rsidRPr="00CC086E">
      <w:rPr>
        <w:rFonts w:ascii="Calibri" w:hAnsi="Calibri" w:cs="Calibri"/>
        <w:lang w:val="el-GR"/>
      </w:rPr>
      <w:t>Έκδοση: 1η</w:t>
    </w:r>
    <w:r w:rsidRPr="00CC086E">
      <w:rPr>
        <w:rFonts w:ascii="Calibri" w:hAnsi="Calibri" w:cs="Calibri"/>
      </w:rPr>
      <w:ptab w:relativeTo="margin" w:alignment="right" w:leader="none"/>
    </w:r>
    <w:proofErr w:type="spellStart"/>
    <w:r w:rsidRPr="00CC086E">
      <w:rPr>
        <w:rFonts w:ascii="Calibri" w:hAnsi="Calibri" w:cs="Calibri"/>
        <w:lang w:val="el-GR"/>
      </w:rPr>
      <w:t>Ημ</w:t>
    </w:r>
    <w:proofErr w:type="spellEnd"/>
    <w:r w:rsidRPr="00CC086E">
      <w:rPr>
        <w:rFonts w:ascii="Calibri" w:hAnsi="Calibri" w:cs="Calibri"/>
        <w:lang w:val="el-GR"/>
      </w:rPr>
      <w:t>. Έναρξης Ισχύος: 17/4/2025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A3E05" w14:textId="77777777" w:rsidR="003E52D4" w:rsidRDefault="003E52D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811A5" w14:textId="77777777" w:rsidR="00CC086E" w:rsidRDefault="00CC086E" w:rsidP="00CC086E">
      <w:pPr>
        <w:spacing w:after="0" w:line="240" w:lineRule="auto"/>
      </w:pPr>
      <w:r>
        <w:separator/>
      </w:r>
    </w:p>
  </w:footnote>
  <w:footnote w:type="continuationSeparator" w:id="0">
    <w:p w14:paraId="0CAE23E6" w14:textId="77777777" w:rsidR="00CC086E" w:rsidRDefault="00CC086E" w:rsidP="00CC0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F3CA6" w14:textId="77777777" w:rsidR="003E52D4" w:rsidRDefault="003E52D4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E4C88" w14:textId="0BEDBBF3" w:rsidR="00CC086E" w:rsidRPr="00CC086E" w:rsidRDefault="00CC086E" w:rsidP="00CC086E">
    <w:pPr>
      <w:pStyle w:val="aa"/>
      <w:rPr>
        <w:rFonts w:ascii="Calibri" w:hAnsi="Calibri" w:cs="Calibri"/>
        <w:sz w:val="20"/>
        <w:lang w:val="el-GR"/>
      </w:rPr>
    </w:pPr>
    <w:r w:rsidRPr="00CC086E">
      <w:rPr>
        <w:rFonts w:ascii="Calibri" w:hAnsi="Calibri" w:cs="Calibri"/>
        <w:sz w:val="20"/>
        <w:lang w:val="el-GR"/>
      </w:rPr>
      <w:t>ΔΙΕΘΝΕΣ ΠΑΝΕΠΙΣΤΗΜΙΟ ΤΗΣ ΕΛΛΑΔΟΣ</w:t>
    </w:r>
  </w:p>
  <w:p w14:paraId="13FAB023" w14:textId="77777777" w:rsidR="00CC086E" w:rsidRPr="00CC086E" w:rsidRDefault="00CC086E" w:rsidP="00CC086E">
    <w:pPr>
      <w:pStyle w:val="aa"/>
      <w:rPr>
        <w:rFonts w:ascii="Calibri" w:hAnsi="Calibri" w:cs="Calibri"/>
        <w:sz w:val="20"/>
      </w:rPr>
    </w:pPr>
    <w:r w:rsidRPr="00CC086E">
      <w:rPr>
        <w:rFonts w:ascii="Calibri" w:hAnsi="Calibri" w:cs="Calibri"/>
        <w:sz w:val="20"/>
        <w:lang w:val="el-GR"/>
      </w:rPr>
      <w:t>ΕΠΙΤΡΟΠΗ ΕΡΕΥΝΩΝ Ε.Λ.Κ.Ε.</w:t>
    </w:r>
    <w:r w:rsidRPr="00CC086E">
      <w:rPr>
        <w:rFonts w:ascii="Calibri" w:hAnsi="Calibri" w:cs="Calibri"/>
        <w:sz w:val="20"/>
      </w:rPr>
      <w:ptab w:relativeTo="margin" w:alignment="center" w:leader="none"/>
    </w:r>
    <w:r w:rsidRPr="00CC086E">
      <w:rPr>
        <w:rFonts w:ascii="Calibri" w:hAnsi="Calibri" w:cs="Calibri"/>
        <w:sz w:val="20"/>
      </w:rPr>
      <w:ptab w:relativeTo="margin" w:alignment="right" w:leader="none"/>
    </w:r>
    <w:r w:rsidRPr="00CC086E">
      <w:rPr>
        <w:rFonts w:ascii="Calibri" w:hAnsi="Calibri" w:cs="Calibri"/>
        <w:sz w:val="20"/>
      </w:rPr>
      <w:t>ISO 9001:2015</w:t>
    </w:r>
  </w:p>
  <w:p w14:paraId="7E204253" w14:textId="2D8CC1A6" w:rsidR="00CC086E" w:rsidRPr="00CC086E" w:rsidRDefault="00CC086E">
    <w:pPr>
      <w:pStyle w:val="aa"/>
      <w:rPr>
        <w:rFonts w:ascii="Calibri" w:hAnsi="Calibri" w:cs="Calibri"/>
      </w:rPr>
    </w:pPr>
  </w:p>
  <w:p w14:paraId="61339997" w14:textId="77777777" w:rsidR="00CC086E" w:rsidRDefault="00CC086E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89C25" w14:textId="77777777" w:rsidR="003E52D4" w:rsidRDefault="003E52D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064B0"/>
    <w:multiLevelType w:val="multilevel"/>
    <w:tmpl w:val="EB2A3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26451C"/>
    <w:multiLevelType w:val="multilevel"/>
    <w:tmpl w:val="04463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804974"/>
    <w:multiLevelType w:val="multilevel"/>
    <w:tmpl w:val="71040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185DDF"/>
    <w:multiLevelType w:val="multilevel"/>
    <w:tmpl w:val="F33E2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2B4EED"/>
    <w:multiLevelType w:val="multilevel"/>
    <w:tmpl w:val="44945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3D5461"/>
    <w:multiLevelType w:val="multilevel"/>
    <w:tmpl w:val="AE660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5453069">
    <w:abstractNumId w:val="2"/>
  </w:num>
  <w:num w:numId="2" w16cid:durableId="1791511741">
    <w:abstractNumId w:val="3"/>
  </w:num>
  <w:num w:numId="3" w16cid:durableId="839391810">
    <w:abstractNumId w:val="1"/>
  </w:num>
  <w:num w:numId="4" w16cid:durableId="1153985999">
    <w:abstractNumId w:val="4"/>
  </w:num>
  <w:num w:numId="5" w16cid:durableId="1147550737">
    <w:abstractNumId w:val="5"/>
  </w:num>
  <w:num w:numId="6" w16cid:durableId="18820090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3BB"/>
    <w:rsid w:val="001C53BB"/>
    <w:rsid w:val="001D3B20"/>
    <w:rsid w:val="002D3547"/>
    <w:rsid w:val="003E52D4"/>
    <w:rsid w:val="00480A4E"/>
    <w:rsid w:val="004F596C"/>
    <w:rsid w:val="00513E87"/>
    <w:rsid w:val="005B7449"/>
    <w:rsid w:val="005E488F"/>
    <w:rsid w:val="006819FC"/>
    <w:rsid w:val="00763959"/>
    <w:rsid w:val="009B7931"/>
    <w:rsid w:val="00A72875"/>
    <w:rsid w:val="00CC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2EF21F4"/>
  <w15:chartTrackingRefBased/>
  <w15:docId w15:val="{09258EDF-6AF3-42BC-8CE0-5D761EE57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1C53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1C53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1C53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1C53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1C53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1C53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1C53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1C53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1C53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1C53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1C53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1C53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1C53BB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1C53BB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1C53BB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1C53BB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1C53BB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1C53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1C53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1C53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1C53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1C53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1C53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1C53BB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1C53BB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1C53BB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1C53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1C53BB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1C53B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nhideWhenUsed/>
    <w:rsid w:val="00CC08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rsid w:val="00CC086E"/>
  </w:style>
  <w:style w:type="paragraph" w:styleId="ab">
    <w:name w:val="footer"/>
    <w:basedOn w:val="a"/>
    <w:link w:val="Char4"/>
    <w:uiPriority w:val="99"/>
    <w:unhideWhenUsed/>
    <w:rsid w:val="00CC086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CC0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7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81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8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81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67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2CFA3-94AF-432B-BE71-D679F08B0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414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2025-04-15T10:51:00Z</dcterms:created>
  <dcterms:modified xsi:type="dcterms:W3CDTF">2025-04-15T10:51:00Z</dcterms:modified>
</cp:coreProperties>
</file>