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E01A2" w14:textId="26075176" w:rsidR="00CC086E" w:rsidRDefault="00CC086E" w:rsidP="006819FC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0F379C">
        <w:rPr>
          <w:rFonts w:cstheme="minorHAnsi"/>
          <w:noProof/>
        </w:rPr>
        <w:drawing>
          <wp:inline distT="0" distB="0" distL="0" distR="0" wp14:anchorId="01CCDEF8" wp14:editId="2B9289AD">
            <wp:extent cx="1762125" cy="552450"/>
            <wp:effectExtent l="0" t="0" r="9525" b="0"/>
            <wp:docPr id="2" name="Picture 5" descr="Εικόνα που περιέχει κείμενο&#10;&#10;Περιγραφή που δημιουργήθηκε αυτόματα">
              <a:extLst xmlns:a="http://schemas.openxmlformats.org/drawingml/2006/main">
                <a:ext uri="{FF2B5EF4-FFF2-40B4-BE49-F238E27FC236}">
                  <a16:creationId xmlns:a16="http://schemas.microsoft.com/office/drawing/2014/main" id="{CB4333CC-81AC-421A-B56D-7F991051D8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Εικόνα που περιέχει κείμενο&#10;&#10;Περιγραφή που δημιουργήθηκε αυτόματα">
                      <a:extLst>
                        <a:ext uri="{FF2B5EF4-FFF2-40B4-BE49-F238E27FC236}">
                          <a16:creationId xmlns:a16="http://schemas.microsoft.com/office/drawing/2014/main" id="{CB4333CC-81AC-421A-B56D-7F991051D8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7C64E98B" w14:textId="5410190E" w:rsidR="006819FC" w:rsidRPr="00CC086E" w:rsidRDefault="006819FC" w:rsidP="006819FC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val="el-GR"/>
          <w14:ligatures w14:val="none"/>
        </w:rPr>
      </w:pPr>
      <w:r w:rsidRPr="00CC086E">
        <w:rPr>
          <w:rFonts w:ascii="Calibri" w:eastAsia="Times New Roman" w:hAnsi="Calibri" w:cs="Calibri"/>
          <w:b/>
          <w:bCs/>
          <w:kern w:val="0"/>
          <w:sz w:val="27"/>
          <w:szCs w:val="27"/>
          <w:lang w:val="el-GR"/>
          <w14:ligatures w14:val="none"/>
        </w:rPr>
        <w:t>ΣΥΜΦΩΝΗΤΙΚΟ ΚΑΤΑΝΟΜΗΣ ΠΟΣΟΣΤΩΝ ΜΕΤΑΞΥ ΕΦΕΥΡΕΤΩΝ</w:t>
      </w:r>
    </w:p>
    <w:p w14:paraId="46606BD6" w14:textId="77777777" w:rsidR="006819FC" w:rsidRPr="00CC086E" w:rsidRDefault="006819FC" w:rsidP="006819F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</w:pP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>Στη Θεσσαλονίκη, σήμερα την …………………., οι κάτωθι υπογεγραμμένοι:</w:t>
      </w:r>
    </w:p>
    <w:p w14:paraId="7C15D1C5" w14:textId="77777777" w:rsidR="006819FC" w:rsidRPr="00CC086E" w:rsidRDefault="006819FC" w:rsidP="006819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Ο/Η …………………………………</w:t>
      </w:r>
      <w:proofErr w:type="gramStart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…..</w:t>
      </w:r>
      <w:proofErr w:type="gramEnd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(Α.Δ.Τ. ………………</w:t>
      </w:r>
      <w:proofErr w:type="gramStart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…..</w:t>
      </w:r>
      <w:proofErr w:type="gramEnd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),</w:t>
      </w:r>
    </w:p>
    <w:p w14:paraId="6C1D7B62" w14:textId="77777777" w:rsidR="006819FC" w:rsidRPr="00CC086E" w:rsidRDefault="006819FC" w:rsidP="006819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Ο/Η …………………………………</w:t>
      </w:r>
      <w:proofErr w:type="gramStart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…..</w:t>
      </w:r>
      <w:proofErr w:type="gramEnd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(Α.Δ.Τ. ………………</w:t>
      </w:r>
      <w:proofErr w:type="gramStart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…..</w:t>
      </w:r>
      <w:proofErr w:type="gramEnd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),</w:t>
      </w:r>
    </w:p>
    <w:p w14:paraId="42135284" w14:textId="77777777" w:rsidR="006819FC" w:rsidRDefault="006819FC" w:rsidP="006819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</w:pP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>Ο/Η …………………………………….. (Α.Δ.Τ. …………………..),</w:t>
      </w: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br/>
      </w:r>
      <w:proofErr w:type="spellStart"/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>κ.ο.κ.</w:t>
      </w:r>
      <w:proofErr w:type="spellEnd"/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 xml:space="preserve"> (ανάλογα με τον αριθμό των εφευρετών)</w:t>
      </w:r>
    </w:p>
    <w:p w14:paraId="6C41C106" w14:textId="77777777" w:rsidR="00CC086E" w:rsidRDefault="00CC086E" w:rsidP="006819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</w:pPr>
    </w:p>
    <w:p w14:paraId="37DD30F2" w14:textId="77777777" w:rsidR="00CC086E" w:rsidRDefault="00CC086E" w:rsidP="00CC086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</w:pPr>
    </w:p>
    <w:p w14:paraId="3F7E15E1" w14:textId="77777777" w:rsidR="00CC086E" w:rsidRDefault="00CC086E" w:rsidP="00CC086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</w:pPr>
    </w:p>
    <w:p w14:paraId="006EF9CB" w14:textId="77777777" w:rsidR="00CC086E" w:rsidRDefault="00CC086E" w:rsidP="00CC086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</w:pPr>
    </w:p>
    <w:p w14:paraId="73BD8A91" w14:textId="77777777" w:rsidR="00CC086E" w:rsidRDefault="00CC086E" w:rsidP="00CC086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</w:pPr>
    </w:p>
    <w:p w14:paraId="6429A954" w14:textId="77777777" w:rsidR="00CC086E" w:rsidRPr="002D3547" w:rsidRDefault="00CC086E" w:rsidP="00CC086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</w:pPr>
    </w:p>
    <w:p w14:paraId="420B1457" w14:textId="77777777" w:rsidR="009B7931" w:rsidRPr="002D3547" w:rsidRDefault="009B7931" w:rsidP="00CC086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</w:pPr>
    </w:p>
    <w:p w14:paraId="3DC3E4D9" w14:textId="78E52731" w:rsidR="00CC086E" w:rsidRPr="00CC086E" w:rsidRDefault="006819FC" w:rsidP="00CC086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</w:pP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 xml:space="preserve">μέλη της πανεπιστημιακής κοινότητας του </w:t>
      </w:r>
      <w:r w:rsidRPr="00CC086E">
        <w:rPr>
          <w:rFonts w:ascii="Calibri" w:eastAsia="Times New Roman" w:hAnsi="Calibri" w:cs="Calibri"/>
          <w:b/>
          <w:bCs/>
          <w:kern w:val="0"/>
          <w:sz w:val="24"/>
          <w:szCs w:val="24"/>
          <w:lang w:val="el-GR"/>
          <w14:ligatures w14:val="none"/>
        </w:rPr>
        <w:t>Διεθνούς Πανεπιστημίου της Ελλάδος (ΔΙ.ΠΑ.Ε.)</w:t>
      </w: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 xml:space="preserve">, όλοι ερευνητές και </w:t>
      </w:r>
      <w:proofErr w:type="spellStart"/>
      <w:r w:rsidRPr="00CC086E">
        <w:rPr>
          <w:rFonts w:ascii="Calibri" w:eastAsia="Times New Roman" w:hAnsi="Calibri" w:cs="Calibri"/>
          <w:b/>
          <w:bCs/>
          <w:kern w:val="0"/>
          <w:sz w:val="24"/>
          <w:szCs w:val="24"/>
          <w:lang w:val="el-GR"/>
          <w14:ligatures w14:val="none"/>
        </w:rPr>
        <w:t>συνδημιουργοί</w:t>
      </w:r>
      <w:proofErr w:type="spellEnd"/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 xml:space="preserve"> της εφεύρεσης με τίτλο </w:t>
      </w:r>
      <w:r w:rsidRPr="00CC086E">
        <w:rPr>
          <w:rFonts w:ascii="Calibri" w:eastAsia="Times New Roman" w:hAnsi="Calibri" w:cs="Calibri"/>
          <w:b/>
          <w:bCs/>
          <w:kern w:val="0"/>
          <w:sz w:val="24"/>
          <w:szCs w:val="24"/>
          <w:lang w:val="el-GR"/>
          <w14:ligatures w14:val="none"/>
        </w:rPr>
        <w:t>«[Τίτλος</w:t>
      </w:r>
      <w:r w:rsidR="00CC086E" w:rsidRPr="00CC086E">
        <w:rPr>
          <w:rFonts w:ascii="Calibri" w:eastAsia="Times New Roman" w:hAnsi="Calibri" w:cs="Calibri"/>
          <w:b/>
          <w:bCs/>
          <w:kern w:val="0"/>
          <w:sz w:val="24"/>
          <w:szCs w:val="24"/>
          <w:lang w:val="el-GR"/>
          <w14:ligatures w14:val="none"/>
        </w:rPr>
        <w:t xml:space="preserve"> </w:t>
      </w:r>
      <w:r w:rsidRPr="00CC086E">
        <w:rPr>
          <w:rFonts w:ascii="Calibri" w:eastAsia="Times New Roman" w:hAnsi="Calibri" w:cs="Calibri"/>
          <w:b/>
          <w:bCs/>
          <w:kern w:val="0"/>
          <w:sz w:val="24"/>
          <w:szCs w:val="24"/>
          <w:lang w:val="el-GR"/>
          <w14:ligatures w14:val="none"/>
        </w:rPr>
        <w:t>Εφεύρεσης]</w:t>
      </w:r>
      <w:r w:rsidR="00CC086E" w:rsidRPr="00CC086E">
        <w:rPr>
          <w:rFonts w:ascii="Calibri" w:eastAsia="Times New Roman" w:hAnsi="Calibri" w:cs="Calibri"/>
          <w:b/>
          <w:bCs/>
          <w:kern w:val="0"/>
          <w:sz w:val="24"/>
          <w:szCs w:val="24"/>
          <w:lang w:val="el-GR"/>
          <w14:ligatures w14:val="none"/>
        </w:rPr>
        <w:t xml:space="preserve"> </w:t>
      </w:r>
      <w:r w:rsidR="00CC086E">
        <w:rPr>
          <w:rFonts w:ascii="Calibri" w:eastAsia="Times New Roman" w:hAnsi="Calibri" w:cs="Calibri"/>
          <w:b/>
          <w:bCs/>
          <w:kern w:val="0"/>
          <w:sz w:val="24"/>
          <w:szCs w:val="24"/>
          <w:lang w:val="el-GR"/>
          <w14:ligatures w14:val="none"/>
        </w:rPr>
        <w:t>………………………………………………………………………………………………………………………………………………</w:t>
      </w:r>
      <w:r w:rsidRPr="00CC086E">
        <w:rPr>
          <w:rFonts w:ascii="Calibri" w:eastAsia="Times New Roman" w:hAnsi="Calibri" w:cs="Calibri"/>
          <w:b/>
          <w:bCs/>
          <w:kern w:val="0"/>
          <w:sz w:val="24"/>
          <w:szCs w:val="24"/>
          <w:lang w:val="el-GR"/>
          <w14:ligatures w14:val="none"/>
        </w:rPr>
        <w:t>»</w:t>
      </w: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 xml:space="preserve"> (εφεξής η «</w:t>
      </w:r>
      <w:r w:rsidRPr="00CC086E">
        <w:rPr>
          <w:rFonts w:ascii="Calibri" w:eastAsia="Times New Roman" w:hAnsi="Calibri" w:cs="Calibri"/>
          <w:b/>
          <w:bCs/>
          <w:kern w:val="0"/>
          <w:sz w:val="24"/>
          <w:szCs w:val="24"/>
          <w:lang w:val="el-GR"/>
          <w14:ligatures w14:val="none"/>
        </w:rPr>
        <w:t>Εφεύρεση</w:t>
      </w: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>»), δηλώνουν και συμφωνούν τα εξής:</w:t>
      </w:r>
      <w:r w:rsidR="002D354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pict w14:anchorId="2614ECB2">
          <v:rect id="_x0000_i1025" style="width:462.85pt;height:5.5pt" o:hrpct="989" o:hralign="center" o:bullet="t" o:hrstd="t" o:hrnoshade="t" o:hr="t" fillcolor="black [3213]" stroked="f"/>
        </w:pict>
      </w:r>
    </w:p>
    <w:p w14:paraId="5FCC0E69" w14:textId="77777777" w:rsidR="006819FC" w:rsidRPr="00CC086E" w:rsidRDefault="006819FC" w:rsidP="006819FC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val="el-GR"/>
          <w14:ligatures w14:val="none"/>
        </w:rPr>
      </w:pPr>
      <w:r w:rsidRPr="00CC086E">
        <w:rPr>
          <w:rFonts w:ascii="Calibri" w:eastAsia="Times New Roman" w:hAnsi="Calibri" w:cs="Calibri"/>
          <w:b/>
          <w:bCs/>
          <w:kern w:val="0"/>
          <w:sz w:val="27"/>
          <w:szCs w:val="27"/>
          <w:lang w:val="el-GR"/>
          <w14:ligatures w14:val="none"/>
        </w:rPr>
        <w:t>Άρθρο 1 – Ιδιοκτησιακό Καθεστώς της Εφεύρεσης</w:t>
      </w:r>
    </w:p>
    <w:p w14:paraId="3251AE4F" w14:textId="77777777" w:rsidR="006819FC" w:rsidRPr="00CC086E" w:rsidRDefault="006819FC" w:rsidP="006819F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</w:pP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 xml:space="preserve">Σύμφωνα με τον Εσωτερικό Κανονισμό Έρευνας και την πολιτική του Ε.Λ.Κ.Ε. του ΔΙ.ΠΑ.Ε., η εν λόγω εφεύρεση χαρακτηρίζεται ως </w:t>
      </w:r>
      <w:r w:rsidRPr="00CC086E">
        <w:rPr>
          <w:rFonts w:ascii="Calibri" w:eastAsia="Times New Roman" w:hAnsi="Calibri" w:cs="Calibri"/>
          <w:b/>
          <w:bCs/>
          <w:kern w:val="0"/>
          <w:sz w:val="24"/>
          <w:szCs w:val="24"/>
          <w:lang w:val="el-GR"/>
          <w14:ligatures w14:val="none"/>
        </w:rPr>
        <w:t>εξαρτημένη</w:t>
      </w: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>, καθώς έχει αναπτυχθεί με χρήση υλικοτεχνικών υποδομών, πόρων και πληροφοριών του Ιδρύματος.</w:t>
      </w:r>
    </w:p>
    <w:p w14:paraId="0298D037" w14:textId="77777777" w:rsidR="006819FC" w:rsidRPr="00CC086E" w:rsidRDefault="006819FC" w:rsidP="006819F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</w:pP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 xml:space="preserve">Ως εκ τούτου, τα δικαιώματα </w:t>
      </w:r>
      <w:r w:rsidRPr="00CC086E">
        <w:rPr>
          <w:rFonts w:ascii="Calibri" w:eastAsia="Times New Roman" w:hAnsi="Calibri" w:cs="Calibri"/>
          <w:b/>
          <w:bCs/>
          <w:kern w:val="0"/>
          <w:sz w:val="24"/>
          <w:szCs w:val="24"/>
          <w:lang w:val="el-GR"/>
          <w14:ligatures w14:val="none"/>
        </w:rPr>
        <w:t>επί της Εφεύρεσης</w:t>
      </w: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 xml:space="preserve"> ανήκουν </w:t>
      </w:r>
      <w:r w:rsidRPr="00CC086E">
        <w:rPr>
          <w:rFonts w:ascii="Calibri" w:eastAsia="Times New Roman" w:hAnsi="Calibri" w:cs="Calibri"/>
          <w:b/>
          <w:bCs/>
          <w:kern w:val="0"/>
          <w:sz w:val="24"/>
          <w:szCs w:val="24"/>
          <w:lang w:val="el-GR"/>
          <w14:ligatures w14:val="none"/>
        </w:rPr>
        <w:t>κατά 40% στο ΔΙ.ΠΑ.Ε. / ΕΛΚΕ</w:t>
      </w: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 xml:space="preserve"> και </w:t>
      </w:r>
      <w:r w:rsidRPr="00CC086E">
        <w:rPr>
          <w:rFonts w:ascii="Calibri" w:eastAsia="Times New Roman" w:hAnsi="Calibri" w:cs="Calibri"/>
          <w:b/>
          <w:bCs/>
          <w:kern w:val="0"/>
          <w:sz w:val="24"/>
          <w:szCs w:val="24"/>
          <w:lang w:val="el-GR"/>
          <w14:ligatures w14:val="none"/>
        </w:rPr>
        <w:t>κατά 60% συλλογικά στους εφευρέτες</w:t>
      </w: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 xml:space="preserve">, οι οποίοι καθίστανται </w:t>
      </w:r>
      <w:proofErr w:type="spellStart"/>
      <w:r w:rsidRPr="00CC086E">
        <w:rPr>
          <w:rFonts w:ascii="Calibri" w:eastAsia="Times New Roman" w:hAnsi="Calibri" w:cs="Calibri"/>
          <w:b/>
          <w:bCs/>
          <w:kern w:val="0"/>
          <w:sz w:val="24"/>
          <w:szCs w:val="24"/>
          <w:lang w:val="el-GR"/>
          <w14:ligatures w14:val="none"/>
        </w:rPr>
        <w:t>συνδικαιούχοι</w:t>
      </w:r>
      <w:proofErr w:type="spellEnd"/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 xml:space="preserve"> του ποσοστού αυτού.</w:t>
      </w:r>
    </w:p>
    <w:p w14:paraId="3B787458" w14:textId="77777777" w:rsidR="006819FC" w:rsidRPr="00CC086E" w:rsidRDefault="002D3547" w:rsidP="006819F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pict w14:anchorId="0BC92BA7">
          <v:rect id="_x0000_i1026" style="width:0;height:1.5pt" o:hralign="center" o:hrstd="t" o:hr="t" fillcolor="#a0a0a0" stroked="f"/>
        </w:pict>
      </w:r>
    </w:p>
    <w:p w14:paraId="17142DD0" w14:textId="77777777" w:rsidR="006819FC" w:rsidRPr="00CC086E" w:rsidRDefault="006819FC" w:rsidP="006819FC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val="el-GR"/>
          <w14:ligatures w14:val="none"/>
        </w:rPr>
      </w:pPr>
      <w:r w:rsidRPr="00CC086E">
        <w:rPr>
          <w:rFonts w:ascii="Calibri" w:eastAsia="Times New Roman" w:hAnsi="Calibri" w:cs="Calibri"/>
          <w:b/>
          <w:bCs/>
          <w:kern w:val="0"/>
          <w:sz w:val="27"/>
          <w:szCs w:val="27"/>
          <w:lang w:val="el-GR"/>
          <w14:ligatures w14:val="none"/>
        </w:rPr>
        <w:lastRenderedPageBreak/>
        <w:t>Άρθρο 2 – Κατανομή του Ποσοστού των Εφευρετών (60%)</w:t>
      </w:r>
    </w:p>
    <w:p w14:paraId="7C2E46DF" w14:textId="77777777" w:rsidR="006819FC" w:rsidRPr="00CC086E" w:rsidRDefault="006819FC" w:rsidP="006819F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</w:pP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 xml:space="preserve">Οι συμβαλλόμενοι δηλώνουν και αποδέχονται ότι το ποσοστό </w:t>
      </w:r>
      <w:r w:rsidRPr="00CC086E">
        <w:rPr>
          <w:rFonts w:ascii="Calibri" w:eastAsia="Times New Roman" w:hAnsi="Calibri" w:cs="Calibri"/>
          <w:b/>
          <w:bCs/>
          <w:kern w:val="0"/>
          <w:sz w:val="24"/>
          <w:szCs w:val="24"/>
          <w:lang w:val="el-GR"/>
          <w14:ligatures w14:val="none"/>
        </w:rPr>
        <w:t>60%</w:t>
      </w: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 xml:space="preserve"> που αναλογεί συνολικά στους εφευρέτες, κατανέμεται μεταξύ τους ως εξής: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8"/>
        <w:gridCol w:w="1586"/>
      </w:tblGrid>
      <w:tr w:rsidR="006819FC" w:rsidRPr="00CC086E" w14:paraId="14202BF2" w14:textId="77777777" w:rsidTr="009B7931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661CFB3" w14:textId="77777777" w:rsidR="006819FC" w:rsidRPr="00CC086E" w:rsidRDefault="006819FC" w:rsidP="00681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086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Εφευρέτης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69D514" w14:textId="22760812" w:rsidR="006819FC" w:rsidRPr="00CC086E" w:rsidRDefault="006819FC" w:rsidP="00681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C086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l-GR"/>
                <w14:ligatures w14:val="none"/>
              </w:rPr>
              <w:t xml:space="preserve">           </w:t>
            </w:r>
            <w:proofErr w:type="spellStart"/>
            <w:r w:rsidRPr="00CC086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Ποσοστό</w:t>
            </w:r>
            <w:proofErr w:type="spellEnd"/>
          </w:p>
        </w:tc>
      </w:tr>
      <w:tr w:rsidR="006819FC" w:rsidRPr="00CC086E" w14:paraId="211D3FCF" w14:textId="77777777" w:rsidTr="009B793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142A7ED" w14:textId="77777777" w:rsidR="006819FC" w:rsidRPr="00CC086E" w:rsidRDefault="006819FC" w:rsidP="006819F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086E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Ονομ</w:t>
            </w:r>
            <w:proofErr w:type="spellEnd"/>
            <w:r w:rsidRPr="00CC086E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ατεπώνυμο </w:t>
            </w:r>
            <w:proofErr w:type="spellStart"/>
            <w:r w:rsidRPr="00CC086E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Εφευρέτη</w:t>
            </w:r>
            <w:proofErr w:type="spellEnd"/>
            <w:r w:rsidRPr="00CC086E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 Α</w:t>
            </w:r>
          </w:p>
        </w:tc>
        <w:tc>
          <w:tcPr>
            <w:tcW w:w="0" w:type="auto"/>
            <w:vAlign w:val="center"/>
            <w:hideMark/>
          </w:tcPr>
          <w:p w14:paraId="6530EDBC" w14:textId="042E6F58" w:rsidR="006819FC" w:rsidRPr="00CC086E" w:rsidRDefault="006819FC" w:rsidP="006819F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CC086E">
              <w:rPr>
                <w:rFonts w:ascii="Calibri" w:eastAsia="Times New Roman" w:hAnsi="Calibri" w:cs="Calibri"/>
                <w:kern w:val="0"/>
                <w:sz w:val="24"/>
                <w:szCs w:val="24"/>
                <w:lang w:val="el-GR"/>
                <w14:ligatures w14:val="none"/>
              </w:rPr>
              <w:t xml:space="preserve">              </w:t>
            </w:r>
            <w:r w:rsidRPr="00CC086E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XX%</w:t>
            </w:r>
          </w:p>
        </w:tc>
      </w:tr>
      <w:tr w:rsidR="006819FC" w:rsidRPr="00CC086E" w14:paraId="27E3C7C4" w14:textId="77777777" w:rsidTr="009B793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A259AFF" w14:textId="77777777" w:rsidR="006819FC" w:rsidRPr="00CC086E" w:rsidRDefault="006819FC" w:rsidP="006819F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086E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Ονομ</w:t>
            </w:r>
            <w:proofErr w:type="spellEnd"/>
            <w:r w:rsidRPr="00CC086E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ατεπώνυμο </w:t>
            </w:r>
            <w:proofErr w:type="spellStart"/>
            <w:r w:rsidRPr="00CC086E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Εφευρέτη</w:t>
            </w:r>
            <w:proofErr w:type="spellEnd"/>
            <w:r w:rsidRPr="00CC086E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 Β</w:t>
            </w:r>
          </w:p>
        </w:tc>
        <w:tc>
          <w:tcPr>
            <w:tcW w:w="0" w:type="auto"/>
            <w:vAlign w:val="center"/>
            <w:hideMark/>
          </w:tcPr>
          <w:p w14:paraId="0FB82EB0" w14:textId="704DB951" w:rsidR="006819FC" w:rsidRPr="00CC086E" w:rsidRDefault="006819FC" w:rsidP="006819F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CC086E">
              <w:rPr>
                <w:rFonts w:ascii="Calibri" w:eastAsia="Times New Roman" w:hAnsi="Calibri" w:cs="Calibri"/>
                <w:kern w:val="0"/>
                <w:sz w:val="24"/>
                <w:szCs w:val="24"/>
                <w:lang w:val="el-GR"/>
                <w14:ligatures w14:val="none"/>
              </w:rPr>
              <w:t xml:space="preserve">              </w:t>
            </w:r>
            <w:r w:rsidRPr="00CC086E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XX%</w:t>
            </w:r>
          </w:p>
        </w:tc>
      </w:tr>
      <w:tr w:rsidR="006819FC" w:rsidRPr="00CC086E" w14:paraId="44CA1636" w14:textId="77777777" w:rsidTr="009B793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8737C06" w14:textId="77777777" w:rsidR="006819FC" w:rsidRPr="00CC086E" w:rsidRDefault="006819FC" w:rsidP="006819F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086E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Ονομ</w:t>
            </w:r>
            <w:proofErr w:type="spellEnd"/>
            <w:r w:rsidRPr="00CC086E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ατεπώνυμο </w:t>
            </w:r>
            <w:proofErr w:type="spellStart"/>
            <w:r w:rsidRPr="00CC086E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Εφευρέτη</w:t>
            </w:r>
            <w:proofErr w:type="spellEnd"/>
            <w:r w:rsidRPr="00CC086E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 Γ</w:t>
            </w:r>
          </w:p>
        </w:tc>
        <w:tc>
          <w:tcPr>
            <w:tcW w:w="0" w:type="auto"/>
            <w:vAlign w:val="center"/>
            <w:hideMark/>
          </w:tcPr>
          <w:p w14:paraId="3169D982" w14:textId="2E4DEBC5" w:rsidR="006819FC" w:rsidRPr="00CC086E" w:rsidRDefault="006819FC" w:rsidP="006819F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CC086E">
              <w:rPr>
                <w:rFonts w:ascii="Calibri" w:eastAsia="Times New Roman" w:hAnsi="Calibri" w:cs="Calibri"/>
                <w:kern w:val="0"/>
                <w:sz w:val="24"/>
                <w:szCs w:val="24"/>
                <w:lang w:val="el-GR"/>
                <w14:ligatures w14:val="none"/>
              </w:rPr>
              <w:t xml:space="preserve">              </w:t>
            </w:r>
            <w:r w:rsidRPr="00CC086E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XX%</w:t>
            </w:r>
          </w:p>
        </w:tc>
      </w:tr>
      <w:tr w:rsidR="009B7931" w:rsidRPr="00CC086E" w14:paraId="6DFE3861" w14:textId="77777777" w:rsidTr="009B7931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7927B652" w14:textId="77777777" w:rsidR="009B7931" w:rsidRPr="00CC086E" w:rsidRDefault="009B7931" w:rsidP="006819F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38A5C29" w14:textId="77777777" w:rsidR="009B7931" w:rsidRPr="00CC086E" w:rsidRDefault="009B7931" w:rsidP="006819F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val="el-GR"/>
                <w14:ligatures w14:val="none"/>
              </w:rPr>
            </w:pPr>
          </w:p>
        </w:tc>
      </w:tr>
    </w:tbl>
    <w:p w14:paraId="3D5B0CDB" w14:textId="77777777" w:rsidR="009B7931" w:rsidRDefault="009B7931" w:rsidP="006819FC">
      <w:p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:sz w:val="24"/>
          <w:szCs w:val="24"/>
          <w14:ligatures w14:val="none"/>
        </w:rPr>
      </w:pPr>
    </w:p>
    <w:p w14:paraId="1BB836DB" w14:textId="77777777" w:rsidR="009B7931" w:rsidRDefault="009B7931" w:rsidP="006819FC">
      <w:p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:sz w:val="24"/>
          <w:szCs w:val="24"/>
          <w14:ligatures w14:val="none"/>
        </w:rPr>
      </w:pPr>
    </w:p>
    <w:p w14:paraId="4D7C17E9" w14:textId="77777777" w:rsidR="009B7931" w:rsidRDefault="009B7931" w:rsidP="006819FC">
      <w:p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:sz w:val="24"/>
          <w:szCs w:val="24"/>
          <w14:ligatures w14:val="none"/>
        </w:rPr>
      </w:pPr>
    </w:p>
    <w:p w14:paraId="2F6AC4AD" w14:textId="77777777" w:rsidR="009B7931" w:rsidRDefault="009B7931" w:rsidP="006819FC">
      <w:p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:sz w:val="24"/>
          <w:szCs w:val="24"/>
          <w14:ligatures w14:val="none"/>
        </w:rPr>
      </w:pPr>
    </w:p>
    <w:p w14:paraId="17C2E21F" w14:textId="2CAE2268" w:rsidR="006819FC" w:rsidRPr="00CC086E" w:rsidRDefault="006819FC" w:rsidP="006819F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</w:pPr>
      <w:r w:rsidRPr="00CC086E">
        <w:rPr>
          <w:rFonts w:ascii="Calibri" w:eastAsia="Times New Roman" w:hAnsi="Calibri" w:cs="Calibri"/>
          <w:i/>
          <w:iCs/>
          <w:kern w:val="0"/>
          <w:sz w:val="24"/>
          <w:szCs w:val="24"/>
          <w:lang w:val="el-GR"/>
          <w14:ligatures w14:val="none"/>
        </w:rPr>
        <w:t>(Τα ποσοστά πρέπει να αθροίζουν στο 100% του 60%, δηλαδή να καλύπτουν το πλήρες ποσοστό των εφευρετών.)</w:t>
      </w:r>
    </w:p>
    <w:p w14:paraId="2A698433" w14:textId="77777777" w:rsidR="006819FC" w:rsidRPr="00CC086E" w:rsidRDefault="006819FC" w:rsidP="006819F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</w:pP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 xml:space="preserve">Οι ανωτέρω καθίστανται </w:t>
      </w:r>
      <w:proofErr w:type="spellStart"/>
      <w:r w:rsidRPr="00CC086E">
        <w:rPr>
          <w:rFonts w:ascii="Calibri" w:eastAsia="Times New Roman" w:hAnsi="Calibri" w:cs="Calibri"/>
          <w:b/>
          <w:bCs/>
          <w:kern w:val="0"/>
          <w:sz w:val="24"/>
          <w:szCs w:val="24"/>
          <w:lang w:val="el-GR"/>
          <w14:ligatures w14:val="none"/>
        </w:rPr>
        <w:t>συνδικαιούχοι</w:t>
      </w:r>
      <w:proofErr w:type="spellEnd"/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 xml:space="preserve"> του 60% και έχουν </w:t>
      </w:r>
      <w:r w:rsidRPr="00CC086E">
        <w:rPr>
          <w:rFonts w:ascii="Calibri" w:eastAsia="Times New Roman" w:hAnsi="Calibri" w:cs="Calibri"/>
          <w:b/>
          <w:bCs/>
          <w:kern w:val="0"/>
          <w:sz w:val="24"/>
          <w:szCs w:val="24"/>
          <w:lang w:val="el-GR"/>
          <w14:ligatures w14:val="none"/>
        </w:rPr>
        <w:t>από κοινού</w:t>
      </w: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 xml:space="preserve"> το δικαίωμα αξιοποίησης, απόφασης και διαχείρισης του μεριδίου τους, σύμφωνα με τις διατάξεις του νόμου και τις εσωτερικές διαδικασίες του ΔΙ.ΠΑ.Ε. / ΕΛΚΕ.</w:t>
      </w:r>
    </w:p>
    <w:p w14:paraId="2D015033" w14:textId="77777777" w:rsidR="006819FC" w:rsidRPr="00CC086E" w:rsidRDefault="002D3547" w:rsidP="006819F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pict w14:anchorId="3F9C67FB">
          <v:rect id="_x0000_i1027" style="width:0;height:1.5pt" o:hralign="center" o:hrstd="t" o:hr="t" fillcolor="#a0a0a0" stroked="f"/>
        </w:pict>
      </w:r>
    </w:p>
    <w:p w14:paraId="266E8CCB" w14:textId="77777777" w:rsidR="006819FC" w:rsidRPr="00CC086E" w:rsidRDefault="006819FC" w:rsidP="006819FC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val="el-GR"/>
          <w14:ligatures w14:val="none"/>
        </w:rPr>
      </w:pPr>
      <w:r w:rsidRPr="00CC086E">
        <w:rPr>
          <w:rFonts w:ascii="Calibri" w:eastAsia="Times New Roman" w:hAnsi="Calibri" w:cs="Calibri"/>
          <w:b/>
          <w:bCs/>
          <w:kern w:val="0"/>
          <w:sz w:val="27"/>
          <w:szCs w:val="27"/>
          <w:lang w:val="el-GR"/>
          <w14:ligatures w14:val="none"/>
        </w:rPr>
        <w:t>Άρθρο 3 – Δήλωση προς ΕΛΚΕ</w:t>
      </w:r>
    </w:p>
    <w:p w14:paraId="7A1C2088" w14:textId="77777777" w:rsidR="006819FC" w:rsidRPr="00CC086E" w:rsidRDefault="006819FC" w:rsidP="006819F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</w:pP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 xml:space="preserve">Το παρόν συμφωνητικό θα κατατεθεί </w:t>
      </w:r>
      <w:r w:rsidRPr="00CC086E">
        <w:rPr>
          <w:rFonts w:ascii="Calibri" w:eastAsia="Times New Roman" w:hAnsi="Calibri" w:cs="Calibri"/>
          <w:b/>
          <w:bCs/>
          <w:kern w:val="0"/>
          <w:sz w:val="24"/>
          <w:szCs w:val="24"/>
          <w:lang w:val="el-GR"/>
          <w14:ligatures w14:val="none"/>
        </w:rPr>
        <w:t>στο Γραφείο Μεταφοράς Τεχνολογίας και Καινοτομίας</w:t>
      </w: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 xml:space="preserve"> και </w:t>
      </w:r>
      <w:r w:rsidRPr="00CC086E">
        <w:rPr>
          <w:rFonts w:ascii="Calibri" w:eastAsia="Times New Roman" w:hAnsi="Calibri" w:cs="Calibri"/>
          <w:b/>
          <w:bCs/>
          <w:kern w:val="0"/>
          <w:sz w:val="24"/>
          <w:szCs w:val="24"/>
          <w:lang w:val="el-GR"/>
          <w14:ligatures w14:val="none"/>
        </w:rPr>
        <w:t>στην Επιτροπή Ερευνών του ΕΛΚΕ</w:t>
      </w: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>, ώστε να ληφθεί υπόψη σε όλες τις μελλοντικές διαδικασίες κατοχύρωσης, εμπορικής αξιοποίησης ή/και κατανομής οικονομικών ωφελειών.</w:t>
      </w:r>
    </w:p>
    <w:p w14:paraId="24190AFA" w14:textId="77777777" w:rsidR="006819FC" w:rsidRPr="00CC086E" w:rsidRDefault="002D3547" w:rsidP="006819F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pict w14:anchorId="6E4DD881">
          <v:rect id="_x0000_i1028" style="width:0;height:1.5pt" o:hralign="center" o:hrstd="t" o:hr="t" fillcolor="#a0a0a0" stroked="f"/>
        </w:pict>
      </w:r>
    </w:p>
    <w:p w14:paraId="6FC6DF2D" w14:textId="77777777" w:rsidR="006819FC" w:rsidRPr="00CC086E" w:rsidRDefault="006819FC" w:rsidP="006819FC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proofErr w:type="spellStart"/>
      <w:r w:rsidRPr="00CC086E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Άρθρο</w:t>
      </w:r>
      <w:proofErr w:type="spellEnd"/>
      <w:r w:rsidRPr="00CC086E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 xml:space="preserve"> 4 – </w:t>
      </w:r>
      <w:proofErr w:type="spellStart"/>
      <w:r w:rsidRPr="00CC086E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Τρο</w:t>
      </w:r>
      <w:proofErr w:type="spellEnd"/>
      <w:r w:rsidRPr="00CC086E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 xml:space="preserve">ποποιήσεις / </w:t>
      </w:r>
      <w:proofErr w:type="spellStart"/>
      <w:r w:rsidRPr="00CC086E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Τελικές</w:t>
      </w:r>
      <w:proofErr w:type="spellEnd"/>
      <w:r w:rsidRPr="00CC086E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CC086E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Δι</w:t>
      </w:r>
      <w:proofErr w:type="spellEnd"/>
      <w:r w:rsidRPr="00CC086E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ατάξεις</w:t>
      </w:r>
    </w:p>
    <w:p w14:paraId="3B6CB0B1" w14:textId="77777777" w:rsidR="006819FC" w:rsidRPr="00CC086E" w:rsidRDefault="006819FC" w:rsidP="006819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</w:pP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>Οποιαδήποτε τροποποίηση της παρούσας συμφωνίας ισχύει μόνο εφόσον γίνει εγγράφως και υπογραφεί από όλους τους εφευρέτες.</w:t>
      </w:r>
    </w:p>
    <w:p w14:paraId="53C34D24" w14:textId="77777777" w:rsidR="006819FC" w:rsidRPr="00CC086E" w:rsidRDefault="006819FC" w:rsidP="006819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</w:pP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lastRenderedPageBreak/>
        <w:t>Το παρόν δεν θίγει τα δικαιώματα ή τις υποχρεώσεις των μερών έναντι του ΔΙ.ΠΑ.Ε. ή τρίτων, όπως προκύπτουν από τη σχετική νομοθεσία ή από άλλες συμβατικές υποχρεώσεις.</w:t>
      </w:r>
    </w:p>
    <w:p w14:paraId="06734BED" w14:textId="77777777" w:rsidR="006819FC" w:rsidRPr="00CC086E" w:rsidRDefault="006819FC" w:rsidP="006819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</w:pP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 xml:space="preserve">Το παρόν </w:t>
      </w:r>
      <w:proofErr w:type="spellStart"/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>διέπεται</w:t>
      </w:r>
      <w:proofErr w:type="spellEnd"/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 xml:space="preserve"> από το </w:t>
      </w:r>
      <w:r w:rsidRPr="00CC086E">
        <w:rPr>
          <w:rFonts w:ascii="Calibri" w:eastAsia="Times New Roman" w:hAnsi="Calibri" w:cs="Calibri"/>
          <w:b/>
          <w:bCs/>
          <w:kern w:val="0"/>
          <w:sz w:val="24"/>
          <w:szCs w:val="24"/>
          <w:lang w:val="el-GR"/>
          <w14:ligatures w14:val="none"/>
        </w:rPr>
        <w:t>Ελληνικό Δίκαιο</w:t>
      </w: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 xml:space="preserve"> και αρμόδια είναι τα δικαστήρια της </w:t>
      </w:r>
      <w:r w:rsidRPr="00CC086E">
        <w:rPr>
          <w:rFonts w:ascii="Calibri" w:eastAsia="Times New Roman" w:hAnsi="Calibri" w:cs="Calibri"/>
          <w:b/>
          <w:bCs/>
          <w:kern w:val="0"/>
          <w:sz w:val="24"/>
          <w:szCs w:val="24"/>
          <w:lang w:val="el-GR"/>
          <w14:ligatures w14:val="none"/>
        </w:rPr>
        <w:t>Θεσσαλονίκης</w:t>
      </w: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t>.</w:t>
      </w:r>
    </w:p>
    <w:p w14:paraId="10348184" w14:textId="77777777" w:rsidR="006819FC" w:rsidRPr="00CC086E" w:rsidRDefault="002D3547" w:rsidP="006819F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pict w14:anchorId="3B77C247">
          <v:rect id="_x0000_i1029" style="width:0;height:1.5pt" o:hralign="center" o:hrstd="t" o:hr="t" fillcolor="#a0a0a0" stroked="f"/>
        </w:pict>
      </w:r>
    </w:p>
    <w:p w14:paraId="49596431" w14:textId="77777777" w:rsidR="006819FC" w:rsidRPr="00CC086E" w:rsidRDefault="006819FC" w:rsidP="006819F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</w:pPr>
      <w:r w:rsidRPr="00CC086E">
        <w:rPr>
          <w:rFonts w:ascii="Calibri" w:eastAsia="Times New Roman" w:hAnsi="Calibri" w:cs="Calibri"/>
          <w:b/>
          <w:bCs/>
          <w:kern w:val="0"/>
          <w:sz w:val="24"/>
          <w:szCs w:val="24"/>
          <w:lang w:val="el-GR"/>
          <w14:ligatures w14:val="none"/>
        </w:rPr>
        <w:t>Οι συμβαλλόμενοι, αφού διάβασαν και κατανόησαν το περιεχόμενο του παρόντος, το υπογράφουν σε ισάριθμα αντίτυπα.</w:t>
      </w:r>
    </w:p>
    <w:p w14:paraId="05659155" w14:textId="77777777" w:rsidR="006819FC" w:rsidRPr="00CC086E" w:rsidRDefault="006819FC" w:rsidP="006819F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 </w:t>
      </w:r>
      <w:r w:rsidRPr="00CC086E">
        <w:rPr>
          <w:rFonts w:ascii="Calibri" w:eastAsia="Times New Roman" w:hAnsi="Calibri" w:cs="Calibri"/>
          <w:kern w:val="0"/>
          <w:sz w:val="24"/>
          <w:szCs w:val="24"/>
          <w:lang w:val="el-GR"/>
          <w14:ligatures w14:val="none"/>
        </w:rPr>
        <w:br/>
      </w:r>
      <w:proofErr w:type="spellStart"/>
      <w:r w:rsidRPr="00CC086E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Οι</w:t>
      </w:r>
      <w:proofErr w:type="spellEnd"/>
      <w:r w:rsidRPr="00CC086E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CC086E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Εφευρέτες</w:t>
      </w:r>
      <w:proofErr w:type="spellEnd"/>
      <w:r w:rsidRPr="00CC086E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:</w:t>
      </w:r>
    </w:p>
    <w:p w14:paraId="24852214" w14:textId="77777777" w:rsidR="006819FC" w:rsidRPr="00CC086E" w:rsidRDefault="006819FC" w:rsidP="006819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proofErr w:type="spellStart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Ονομ</w:t>
      </w:r>
      <w:proofErr w:type="spellEnd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ατεπώνυμο – Υπ</w:t>
      </w:r>
      <w:proofErr w:type="spellStart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ογρ</w:t>
      </w:r>
      <w:proofErr w:type="spellEnd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αφή – </w:t>
      </w:r>
      <w:proofErr w:type="spellStart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Ημερομηνί</w:t>
      </w:r>
      <w:proofErr w:type="spellEnd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α</w:t>
      </w:r>
    </w:p>
    <w:p w14:paraId="22791596" w14:textId="77777777" w:rsidR="006819FC" w:rsidRPr="00CC086E" w:rsidRDefault="006819FC" w:rsidP="006819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proofErr w:type="spellStart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Ονομ</w:t>
      </w:r>
      <w:proofErr w:type="spellEnd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ατεπώνυμο – Υπ</w:t>
      </w:r>
      <w:proofErr w:type="spellStart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ογρ</w:t>
      </w:r>
      <w:proofErr w:type="spellEnd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αφή – </w:t>
      </w:r>
      <w:proofErr w:type="spellStart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Ημερομηνί</w:t>
      </w:r>
      <w:proofErr w:type="spellEnd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α</w:t>
      </w:r>
    </w:p>
    <w:p w14:paraId="6C4EEFD0" w14:textId="77777777" w:rsidR="009B7931" w:rsidRDefault="009B7931" w:rsidP="009B793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proofErr w:type="spellStart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Ονομ</w:t>
      </w:r>
      <w:proofErr w:type="spellEnd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ατεπώνυμο – Υπ</w:t>
      </w:r>
      <w:proofErr w:type="spellStart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ογρ</w:t>
      </w:r>
      <w:proofErr w:type="spellEnd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αφή – </w:t>
      </w:r>
      <w:proofErr w:type="spellStart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Ημερομηνί</w:t>
      </w:r>
      <w:proofErr w:type="spellEnd"/>
      <w:r w:rsidRPr="00CC086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α</w:t>
      </w:r>
    </w:p>
    <w:p w14:paraId="7908A322" w14:textId="5C33D270" w:rsidR="009B7931" w:rsidRPr="00CC086E" w:rsidRDefault="009B7931" w:rsidP="009B793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…</w:t>
      </w:r>
    </w:p>
    <w:p w14:paraId="359548F5" w14:textId="77777777" w:rsidR="00A72875" w:rsidRPr="00CC086E" w:rsidRDefault="00A72875">
      <w:pPr>
        <w:rPr>
          <w:rFonts w:ascii="Calibri" w:hAnsi="Calibri" w:cs="Calibri"/>
        </w:rPr>
      </w:pPr>
    </w:p>
    <w:sectPr w:rsidR="00A72875" w:rsidRPr="00CC08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2BED3" w14:textId="77777777" w:rsidR="00CC086E" w:rsidRDefault="00CC086E" w:rsidP="00CC086E">
      <w:pPr>
        <w:spacing w:after="0" w:line="240" w:lineRule="auto"/>
      </w:pPr>
      <w:r>
        <w:separator/>
      </w:r>
    </w:p>
  </w:endnote>
  <w:endnote w:type="continuationSeparator" w:id="0">
    <w:p w14:paraId="35607ED4" w14:textId="77777777" w:rsidR="00CC086E" w:rsidRDefault="00CC086E" w:rsidP="00CC0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F6214" w14:textId="77777777" w:rsidR="003E52D4" w:rsidRDefault="003E52D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8F46F" w14:textId="57C014AD" w:rsidR="00CC086E" w:rsidRPr="00CC086E" w:rsidRDefault="00CC086E">
    <w:pPr>
      <w:pStyle w:val="ab"/>
      <w:rPr>
        <w:rFonts w:ascii="Calibri" w:hAnsi="Calibri" w:cs="Calibri"/>
        <w:lang w:val="el-GR"/>
      </w:rPr>
    </w:pPr>
    <w:r w:rsidRPr="00CC086E">
      <w:rPr>
        <w:rFonts w:ascii="Calibri" w:hAnsi="Calibri" w:cs="Calibri"/>
        <w:lang w:val="el-GR"/>
      </w:rPr>
      <w:t>ΕΔ</w:t>
    </w:r>
    <w:r w:rsidR="003E52D4">
      <w:rPr>
        <w:rFonts w:ascii="Calibri" w:hAnsi="Calibri" w:cs="Calibri"/>
        <w:lang w:val="el-GR"/>
      </w:rPr>
      <w:t>39</w:t>
    </w:r>
    <w:r w:rsidRPr="00CC086E">
      <w:rPr>
        <w:rFonts w:ascii="Calibri" w:hAnsi="Calibri" w:cs="Calibri"/>
      </w:rPr>
      <w:ptab w:relativeTo="margin" w:alignment="center" w:leader="none"/>
    </w:r>
    <w:r w:rsidRPr="00CC086E">
      <w:rPr>
        <w:rFonts w:ascii="Calibri" w:hAnsi="Calibri" w:cs="Calibri"/>
        <w:lang w:val="el-GR"/>
      </w:rPr>
      <w:t>Έκδοση: 1η</w:t>
    </w:r>
    <w:r w:rsidRPr="00CC086E">
      <w:rPr>
        <w:rFonts w:ascii="Calibri" w:hAnsi="Calibri" w:cs="Calibri"/>
      </w:rPr>
      <w:ptab w:relativeTo="margin" w:alignment="right" w:leader="none"/>
    </w:r>
    <w:proofErr w:type="spellStart"/>
    <w:r w:rsidRPr="00CC086E">
      <w:rPr>
        <w:rFonts w:ascii="Calibri" w:hAnsi="Calibri" w:cs="Calibri"/>
        <w:lang w:val="el-GR"/>
      </w:rPr>
      <w:t>Ημ</w:t>
    </w:r>
    <w:proofErr w:type="spellEnd"/>
    <w:r w:rsidRPr="00CC086E">
      <w:rPr>
        <w:rFonts w:ascii="Calibri" w:hAnsi="Calibri" w:cs="Calibri"/>
        <w:lang w:val="el-GR"/>
      </w:rPr>
      <w:t>. Έναρξης Ισχύος: 17/4/2025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A3E05" w14:textId="77777777" w:rsidR="003E52D4" w:rsidRDefault="003E52D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811A5" w14:textId="77777777" w:rsidR="00CC086E" w:rsidRDefault="00CC086E" w:rsidP="00CC086E">
      <w:pPr>
        <w:spacing w:after="0" w:line="240" w:lineRule="auto"/>
      </w:pPr>
      <w:r>
        <w:separator/>
      </w:r>
    </w:p>
  </w:footnote>
  <w:footnote w:type="continuationSeparator" w:id="0">
    <w:p w14:paraId="0CAE23E6" w14:textId="77777777" w:rsidR="00CC086E" w:rsidRDefault="00CC086E" w:rsidP="00CC0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F3CA6" w14:textId="77777777" w:rsidR="003E52D4" w:rsidRDefault="003E52D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E4C88" w14:textId="0BEDBBF3" w:rsidR="00CC086E" w:rsidRPr="00CC086E" w:rsidRDefault="00CC086E" w:rsidP="00CC086E">
    <w:pPr>
      <w:pStyle w:val="aa"/>
      <w:rPr>
        <w:rFonts w:ascii="Calibri" w:hAnsi="Calibri" w:cs="Calibri"/>
        <w:sz w:val="20"/>
        <w:lang w:val="el-GR"/>
      </w:rPr>
    </w:pPr>
    <w:r w:rsidRPr="00CC086E">
      <w:rPr>
        <w:rFonts w:ascii="Calibri" w:hAnsi="Calibri" w:cs="Calibri"/>
        <w:sz w:val="20"/>
        <w:lang w:val="el-GR"/>
      </w:rPr>
      <w:t>ΔΙΕΘΝΕΣ ΠΑΝΕΠΙΣΤΗΜΙΟ ΤΗΣ ΕΛΛΑΔΟΣ</w:t>
    </w:r>
  </w:p>
  <w:p w14:paraId="13FAB023" w14:textId="77777777" w:rsidR="00CC086E" w:rsidRPr="00CC086E" w:rsidRDefault="00CC086E" w:rsidP="00CC086E">
    <w:pPr>
      <w:pStyle w:val="aa"/>
      <w:rPr>
        <w:rFonts w:ascii="Calibri" w:hAnsi="Calibri" w:cs="Calibri"/>
        <w:sz w:val="20"/>
      </w:rPr>
    </w:pPr>
    <w:r w:rsidRPr="00CC086E">
      <w:rPr>
        <w:rFonts w:ascii="Calibri" w:hAnsi="Calibri" w:cs="Calibri"/>
        <w:sz w:val="20"/>
        <w:lang w:val="el-GR"/>
      </w:rPr>
      <w:t>ΕΠΙΤΡΟΠΗ ΕΡΕΥΝΩΝ Ε.Λ.Κ.Ε.</w:t>
    </w:r>
    <w:r w:rsidRPr="00CC086E">
      <w:rPr>
        <w:rFonts w:ascii="Calibri" w:hAnsi="Calibri" w:cs="Calibri"/>
        <w:sz w:val="20"/>
      </w:rPr>
      <w:ptab w:relativeTo="margin" w:alignment="center" w:leader="none"/>
    </w:r>
    <w:r w:rsidRPr="00CC086E">
      <w:rPr>
        <w:rFonts w:ascii="Calibri" w:hAnsi="Calibri" w:cs="Calibri"/>
        <w:sz w:val="20"/>
      </w:rPr>
      <w:ptab w:relativeTo="margin" w:alignment="right" w:leader="none"/>
    </w:r>
    <w:r w:rsidRPr="00CC086E">
      <w:rPr>
        <w:rFonts w:ascii="Calibri" w:hAnsi="Calibri" w:cs="Calibri"/>
        <w:sz w:val="20"/>
      </w:rPr>
      <w:t>ISO 9001:2015</w:t>
    </w:r>
  </w:p>
  <w:p w14:paraId="7E204253" w14:textId="2D8CC1A6" w:rsidR="00CC086E" w:rsidRPr="00CC086E" w:rsidRDefault="00CC086E">
    <w:pPr>
      <w:pStyle w:val="aa"/>
      <w:rPr>
        <w:rFonts w:ascii="Calibri" w:hAnsi="Calibri" w:cs="Calibri"/>
      </w:rPr>
    </w:pPr>
  </w:p>
  <w:p w14:paraId="61339997" w14:textId="77777777" w:rsidR="00CC086E" w:rsidRDefault="00CC086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89C25" w14:textId="77777777" w:rsidR="003E52D4" w:rsidRDefault="003E52D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064B0"/>
    <w:multiLevelType w:val="multilevel"/>
    <w:tmpl w:val="EB2A3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26451C"/>
    <w:multiLevelType w:val="multilevel"/>
    <w:tmpl w:val="04463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804974"/>
    <w:multiLevelType w:val="multilevel"/>
    <w:tmpl w:val="71040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185DDF"/>
    <w:multiLevelType w:val="multilevel"/>
    <w:tmpl w:val="F33E2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2B4EED"/>
    <w:multiLevelType w:val="multilevel"/>
    <w:tmpl w:val="44945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3D5461"/>
    <w:multiLevelType w:val="multilevel"/>
    <w:tmpl w:val="AE660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5453069">
    <w:abstractNumId w:val="2"/>
  </w:num>
  <w:num w:numId="2" w16cid:durableId="1791511741">
    <w:abstractNumId w:val="3"/>
  </w:num>
  <w:num w:numId="3" w16cid:durableId="839391810">
    <w:abstractNumId w:val="1"/>
  </w:num>
  <w:num w:numId="4" w16cid:durableId="1153985999">
    <w:abstractNumId w:val="4"/>
  </w:num>
  <w:num w:numId="5" w16cid:durableId="1147550737">
    <w:abstractNumId w:val="5"/>
  </w:num>
  <w:num w:numId="6" w16cid:durableId="1882009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3BB"/>
    <w:rsid w:val="001C53BB"/>
    <w:rsid w:val="001D3B20"/>
    <w:rsid w:val="002D3547"/>
    <w:rsid w:val="003E52D4"/>
    <w:rsid w:val="00480A4E"/>
    <w:rsid w:val="004F596C"/>
    <w:rsid w:val="00513E87"/>
    <w:rsid w:val="005B7449"/>
    <w:rsid w:val="005E488F"/>
    <w:rsid w:val="006819FC"/>
    <w:rsid w:val="00763959"/>
    <w:rsid w:val="009B7931"/>
    <w:rsid w:val="00A72875"/>
    <w:rsid w:val="00CC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2EF21F4"/>
  <w15:chartTrackingRefBased/>
  <w15:docId w15:val="{09258EDF-6AF3-42BC-8CE0-5D761EE5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C5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C5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C53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C5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C53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C5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C5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C5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C5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C53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1C53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1C53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1C53B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1C53B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1C53B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1C53B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1C53B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1C53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C5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C5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C5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1C5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C5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1C53B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C53B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C53B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C53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1C53B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C53B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nhideWhenUsed/>
    <w:rsid w:val="00CC08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rsid w:val="00CC086E"/>
  </w:style>
  <w:style w:type="paragraph" w:styleId="ab">
    <w:name w:val="footer"/>
    <w:basedOn w:val="a"/>
    <w:link w:val="Char4"/>
    <w:uiPriority w:val="99"/>
    <w:unhideWhenUsed/>
    <w:rsid w:val="00CC08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CC0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7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5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1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8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2CFA3-94AF-432B-BE71-D679F08B0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414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2025-04-15T10:51:00Z</dcterms:created>
  <dcterms:modified xsi:type="dcterms:W3CDTF">2025-04-15T10:51:00Z</dcterms:modified>
</cp:coreProperties>
</file>